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24" w:rsidRDefault="00470324" w:rsidP="00470324">
      <w:pPr>
        <w:pStyle w:val="20"/>
        <w:shd w:val="clear" w:color="auto" w:fill="auto"/>
        <w:spacing w:after="0" w:line="190" w:lineRule="exact"/>
        <w:ind w:left="300"/>
        <w:jc w:val="center"/>
        <w:rPr>
          <w:color w:val="000000"/>
          <w:sz w:val="28"/>
          <w:szCs w:val="28"/>
          <w:lang w:val="uk-UA"/>
        </w:rPr>
      </w:pPr>
    </w:p>
    <w:p w:rsidR="00B967BC" w:rsidRDefault="00B967BC" w:rsidP="00470324">
      <w:pPr>
        <w:pStyle w:val="20"/>
        <w:shd w:val="clear" w:color="auto" w:fill="auto"/>
        <w:spacing w:after="0" w:line="190" w:lineRule="exact"/>
        <w:ind w:left="300"/>
        <w:jc w:val="center"/>
        <w:rPr>
          <w:color w:val="FF0000"/>
          <w:sz w:val="28"/>
          <w:szCs w:val="28"/>
          <w:lang w:val="uk-UA"/>
        </w:rPr>
      </w:pPr>
    </w:p>
    <w:p w:rsidR="00470324" w:rsidRPr="00470324" w:rsidRDefault="00470324" w:rsidP="00470324">
      <w:pPr>
        <w:pStyle w:val="20"/>
        <w:shd w:val="clear" w:color="auto" w:fill="auto"/>
        <w:spacing w:after="0" w:line="190" w:lineRule="exact"/>
        <w:ind w:left="300"/>
        <w:jc w:val="center"/>
        <w:rPr>
          <w:color w:val="FF0000"/>
          <w:sz w:val="28"/>
          <w:szCs w:val="28"/>
          <w:lang w:val="uk-UA"/>
        </w:rPr>
      </w:pPr>
      <w:r w:rsidRPr="00470324">
        <w:rPr>
          <w:color w:val="FF0000"/>
          <w:sz w:val="28"/>
          <w:szCs w:val="28"/>
          <w:lang w:val="uk-UA"/>
        </w:rPr>
        <w:t>Загальні правила вивчення математики</w:t>
      </w:r>
    </w:p>
    <w:p w:rsidR="00470324" w:rsidRPr="00470324" w:rsidRDefault="00470324" w:rsidP="00470324">
      <w:pPr>
        <w:pStyle w:val="20"/>
        <w:shd w:val="clear" w:color="auto" w:fill="auto"/>
        <w:spacing w:after="0" w:line="190" w:lineRule="exact"/>
        <w:ind w:left="300"/>
        <w:jc w:val="center"/>
        <w:rPr>
          <w:sz w:val="28"/>
          <w:szCs w:val="28"/>
        </w:rPr>
      </w:pPr>
    </w:p>
    <w:p w:rsidR="00470324" w:rsidRPr="00470324" w:rsidRDefault="00470324" w:rsidP="00470324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ind w:left="300" w:right="20"/>
        <w:rPr>
          <w:sz w:val="24"/>
          <w:szCs w:val="24"/>
        </w:rPr>
      </w:pPr>
      <w:r w:rsidRPr="00470324">
        <w:rPr>
          <w:color w:val="000000"/>
          <w:sz w:val="24"/>
          <w:szCs w:val="24"/>
          <w:lang w:val="uk-UA"/>
        </w:rPr>
        <w:t>Робота з вивчення математики має бути систематичною, що</w:t>
      </w:r>
      <w:r w:rsidRPr="00470324">
        <w:rPr>
          <w:color w:val="000000"/>
          <w:sz w:val="24"/>
          <w:szCs w:val="24"/>
          <w:lang w:val="uk-UA"/>
        </w:rPr>
        <w:softHyphen/>
        <w:t>денною, без будь-яких перерв, за винятком, звичайно, днів відпочинку.</w:t>
      </w:r>
    </w:p>
    <w:p w:rsidR="00470324" w:rsidRPr="00470324" w:rsidRDefault="00470324" w:rsidP="00470324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left="300" w:right="20"/>
        <w:rPr>
          <w:sz w:val="24"/>
          <w:szCs w:val="24"/>
        </w:rPr>
      </w:pPr>
      <w:r w:rsidRPr="00470324">
        <w:rPr>
          <w:color w:val="000000"/>
          <w:sz w:val="24"/>
          <w:szCs w:val="24"/>
          <w:lang w:val="uk-UA"/>
        </w:rPr>
        <w:t>Намагайтеся відразу зрозуміти все, що вивчаєте на уроках, засвоїти дії, вміння, які відпрацьовуються на уроках.</w:t>
      </w:r>
    </w:p>
    <w:p w:rsidR="00470324" w:rsidRPr="00470324" w:rsidRDefault="00470324" w:rsidP="00470324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300" w:right="20"/>
        <w:rPr>
          <w:sz w:val="24"/>
          <w:szCs w:val="24"/>
        </w:rPr>
      </w:pPr>
      <w:r w:rsidRPr="00470324">
        <w:rPr>
          <w:color w:val="000000"/>
          <w:sz w:val="24"/>
          <w:szCs w:val="24"/>
          <w:lang w:val="uk-UA"/>
        </w:rPr>
        <w:t>Прагніть «докопуватися» до головного, загальних основ ма</w:t>
      </w:r>
      <w:r w:rsidRPr="00470324">
        <w:rPr>
          <w:color w:val="000000"/>
          <w:sz w:val="24"/>
          <w:szCs w:val="24"/>
          <w:lang w:val="uk-UA"/>
        </w:rPr>
        <w:softHyphen/>
        <w:t>теріалу, що вивчаєте.</w:t>
      </w:r>
    </w:p>
    <w:p w:rsidR="00470324" w:rsidRPr="00470324" w:rsidRDefault="00470324" w:rsidP="00470324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300" w:right="20"/>
        <w:rPr>
          <w:sz w:val="24"/>
          <w:szCs w:val="24"/>
        </w:rPr>
      </w:pPr>
      <w:r w:rsidRPr="00470324">
        <w:rPr>
          <w:color w:val="000000"/>
          <w:sz w:val="24"/>
          <w:szCs w:val="24"/>
          <w:lang w:val="uk-UA"/>
        </w:rPr>
        <w:t>Головною метою вивчення математики має бути не просте запам’ятовування тих або інших означень, теорем, формул і навіть не просте опанування їх, уміння використовувати їх під час розв’язування задач (усе це, звичайно, потрібно), а засвоєння та оволодіння ідеями й методами математичної науки.</w:t>
      </w:r>
    </w:p>
    <w:p w:rsidR="00470324" w:rsidRDefault="00470324" w:rsidP="00470324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left="300" w:right="20"/>
      </w:pPr>
      <w:r w:rsidRPr="00470324">
        <w:rPr>
          <w:color w:val="000000"/>
          <w:sz w:val="24"/>
          <w:szCs w:val="24"/>
          <w:lang w:val="uk-UA"/>
        </w:rPr>
        <w:t>Привчіть себе до постійного самоконтролю і самооцінки своєї навчальної діяльності</w:t>
      </w:r>
      <w:r>
        <w:rPr>
          <w:color w:val="000000"/>
          <w:lang w:val="uk-UA"/>
        </w:rPr>
        <w:t>.</w:t>
      </w:r>
    </w:p>
    <w:p w:rsidR="00470324" w:rsidRPr="00470324" w:rsidRDefault="00470324" w:rsidP="00470324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      </w:t>
      </w:r>
      <w:r w:rsidRPr="00470324">
        <w:rPr>
          <w:rStyle w:val="0pt"/>
          <w:sz w:val="24"/>
          <w:szCs w:val="24"/>
        </w:rPr>
        <w:t>Адже ви вчитеся не для вчителя, не для батьків.</w:t>
      </w:r>
    </w:p>
    <w:p w:rsidR="00470324" w:rsidRDefault="00470324" w:rsidP="00470324">
      <w:pPr>
        <w:pStyle w:val="1"/>
        <w:shd w:val="clear" w:color="auto" w:fill="auto"/>
        <w:spacing w:before="0"/>
        <w:ind w:left="400" w:right="20" w:firstLine="0"/>
        <w:rPr>
          <w:rStyle w:val="0pt"/>
          <w:sz w:val="24"/>
          <w:szCs w:val="24"/>
        </w:rPr>
      </w:pPr>
      <w:r w:rsidRPr="00470324">
        <w:rPr>
          <w:rStyle w:val="0pt"/>
          <w:sz w:val="24"/>
          <w:szCs w:val="24"/>
        </w:rPr>
        <w:t>Ви вчитеся для себе, і вся ваша робота — це робота для себе! Тому вчіться контролювати та оцінювати цю роботу самостійно. Пам’ятайте! Ви найбільше зацікавлені в її результатах.</w:t>
      </w:r>
    </w:p>
    <w:p w:rsidR="00470324" w:rsidRDefault="00470324" w:rsidP="00470324">
      <w:pPr>
        <w:pStyle w:val="1"/>
        <w:shd w:val="clear" w:color="auto" w:fill="auto"/>
        <w:spacing w:before="0"/>
        <w:ind w:left="400" w:right="20" w:firstLine="0"/>
        <w:rPr>
          <w:rStyle w:val="0pt"/>
          <w:sz w:val="24"/>
          <w:szCs w:val="24"/>
        </w:rPr>
      </w:pPr>
    </w:p>
    <w:p w:rsidR="00B967BC" w:rsidRDefault="00B967BC" w:rsidP="00470324">
      <w:pPr>
        <w:pStyle w:val="1"/>
        <w:shd w:val="clear" w:color="auto" w:fill="auto"/>
        <w:spacing w:before="0"/>
        <w:ind w:left="400" w:right="20" w:firstLine="0"/>
        <w:rPr>
          <w:rStyle w:val="0pt"/>
          <w:sz w:val="24"/>
          <w:szCs w:val="24"/>
        </w:rPr>
      </w:pPr>
    </w:p>
    <w:p w:rsidR="00470324" w:rsidRPr="00470324" w:rsidRDefault="00470324" w:rsidP="00470324">
      <w:pPr>
        <w:pStyle w:val="40"/>
        <w:shd w:val="clear" w:color="auto" w:fill="auto"/>
        <w:spacing w:after="50" w:line="180" w:lineRule="exact"/>
        <w:ind w:left="320"/>
        <w:jc w:val="center"/>
        <w:rPr>
          <w:rFonts w:asciiTheme="minorHAnsi" w:hAnsiTheme="minorHAnsi"/>
          <w:color w:val="00B050"/>
          <w:sz w:val="28"/>
          <w:szCs w:val="28"/>
          <w:lang w:val="uk-UA"/>
        </w:rPr>
      </w:pPr>
      <w:r w:rsidRPr="00470324">
        <w:rPr>
          <w:rFonts w:asciiTheme="minorHAnsi" w:hAnsiTheme="minorHAnsi"/>
          <w:color w:val="00B050"/>
          <w:sz w:val="28"/>
          <w:szCs w:val="28"/>
          <w:lang w:val="uk-UA"/>
        </w:rPr>
        <w:t>Короткі поради</w:t>
      </w:r>
    </w:p>
    <w:p w:rsidR="00470324" w:rsidRDefault="00470324" w:rsidP="00470324">
      <w:pPr>
        <w:pStyle w:val="40"/>
        <w:shd w:val="clear" w:color="auto" w:fill="auto"/>
        <w:spacing w:after="50" w:line="180" w:lineRule="exact"/>
        <w:ind w:left="320"/>
        <w:jc w:val="center"/>
        <w:rPr>
          <w:rFonts w:asciiTheme="minorHAnsi" w:hAnsiTheme="minorHAnsi"/>
          <w:sz w:val="28"/>
          <w:szCs w:val="28"/>
        </w:rPr>
      </w:pPr>
    </w:p>
    <w:p w:rsidR="00B967BC" w:rsidRPr="00470324" w:rsidRDefault="00B967BC" w:rsidP="00470324">
      <w:pPr>
        <w:pStyle w:val="40"/>
        <w:shd w:val="clear" w:color="auto" w:fill="auto"/>
        <w:spacing w:after="50" w:line="180" w:lineRule="exact"/>
        <w:ind w:left="320"/>
        <w:jc w:val="center"/>
        <w:rPr>
          <w:rFonts w:asciiTheme="minorHAnsi" w:hAnsiTheme="minorHAnsi"/>
          <w:sz w:val="28"/>
          <w:szCs w:val="28"/>
        </w:rPr>
      </w:pPr>
    </w:p>
    <w:p w:rsidR="00470324" w:rsidRPr="00470324" w:rsidRDefault="00470324" w:rsidP="00470324">
      <w:pPr>
        <w:pStyle w:val="21"/>
        <w:numPr>
          <w:ilvl w:val="0"/>
          <w:numId w:val="2"/>
        </w:numPr>
        <w:shd w:val="clear" w:color="auto" w:fill="auto"/>
        <w:tabs>
          <w:tab w:val="left" w:pos="309"/>
        </w:tabs>
        <w:spacing w:before="0"/>
        <w:ind w:left="320" w:right="20"/>
        <w:rPr>
          <w:sz w:val="24"/>
          <w:szCs w:val="24"/>
        </w:rPr>
      </w:pPr>
      <w:r w:rsidRPr="00470324">
        <w:rPr>
          <w:sz w:val="24"/>
          <w:szCs w:val="24"/>
        </w:rPr>
        <w:t>Намагайтеся регулярно ознайомлюватися із позапрограмо</w:t>
      </w:r>
      <w:r w:rsidRPr="00470324">
        <w:rPr>
          <w:sz w:val="24"/>
          <w:szCs w:val="24"/>
        </w:rPr>
        <w:softHyphen/>
        <w:t>вим матеріалом: чим раніше ви вийдете за межі шкільної програми, тим активніше розширюватимуться ваші інтереси і поглиблюватимуться знання, прагнення пізнання буде стій</w:t>
      </w:r>
      <w:r w:rsidRPr="00470324">
        <w:rPr>
          <w:sz w:val="24"/>
          <w:szCs w:val="24"/>
        </w:rPr>
        <w:softHyphen/>
        <w:t>кішим.</w:t>
      </w:r>
    </w:p>
    <w:p w:rsidR="00470324" w:rsidRPr="00470324" w:rsidRDefault="00470324" w:rsidP="00470324">
      <w:pPr>
        <w:pStyle w:val="21"/>
        <w:numPr>
          <w:ilvl w:val="0"/>
          <w:numId w:val="2"/>
        </w:numPr>
        <w:shd w:val="clear" w:color="auto" w:fill="auto"/>
        <w:tabs>
          <w:tab w:val="left" w:pos="323"/>
        </w:tabs>
        <w:spacing w:before="0"/>
        <w:ind w:left="320" w:right="20"/>
        <w:rPr>
          <w:sz w:val="24"/>
          <w:szCs w:val="24"/>
        </w:rPr>
      </w:pPr>
      <w:r w:rsidRPr="00470324">
        <w:rPr>
          <w:sz w:val="24"/>
          <w:szCs w:val="24"/>
        </w:rPr>
        <w:t>Навчіться правильно працювати з різними джерелами інфор</w:t>
      </w:r>
      <w:r w:rsidRPr="00470324">
        <w:rPr>
          <w:sz w:val="24"/>
          <w:szCs w:val="24"/>
        </w:rPr>
        <w:softHyphen/>
        <w:t>мації.</w:t>
      </w:r>
    </w:p>
    <w:p w:rsidR="00470324" w:rsidRPr="00470324" w:rsidRDefault="00470324" w:rsidP="00470324">
      <w:pPr>
        <w:pStyle w:val="21"/>
        <w:numPr>
          <w:ilvl w:val="0"/>
          <w:numId w:val="2"/>
        </w:numPr>
        <w:shd w:val="clear" w:color="auto" w:fill="auto"/>
        <w:tabs>
          <w:tab w:val="left" w:pos="323"/>
        </w:tabs>
        <w:spacing w:before="0"/>
        <w:ind w:left="320"/>
        <w:rPr>
          <w:sz w:val="24"/>
          <w:szCs w:val="24"/>
        </w:rPr>
      </w:pPr>
      <w:r w:rsidRPr="00470324">
        <w:rPr>
          <w:sz w:val="24"/>
          <w:szCs w:val="24"/>
        </w:rPr>
        <w:t>Створіть і постійно поповнюйте особисту бібліотеку.</w:t>
      </w:r>
    </w:p>
    <w:p w:rsidR="00470324" w:rsidRPr="00470324" w:rsidRDefault="00470324" w:rsidP="00470324">
      <w:pPr>
        <w:pStyle w:val="21"/>
        <w:numPr>
          <w:ilvl w:val="0"/>
          <w:numId w:val="2"/>
        </w:numPr>
        <w:shd w:val="clear" w:color="auto" w:fill="auto"/>
        <w:tabs>
          <w:tab w:val="left" w:pos="328"/>
        </w:tabs>
        <w:spacing w:before="0"/>
        <w:ind w:left="320" w:right="20"/>
        <w:rPr>
          <w:sz w:val="24"/>
          <w:szCs w:val="24"/>
        </w:rPr>
      </w:pPr>
      <w:r w:rsidRPr="00470324">
        <w:rPr>
          <w:sz w:val="24"/>
          <w:szCs w:val="24"/>
        </w:rPr>
        <w:t>Беріть участь у створенні і роботі гуртків, товариств за прин</w:t>
      </w:r>
      <w:r w:rsidRPr="00470324">
        <w:rPr>
          <w:sz w:val="24"/>
          <w:szCs w:val="24"/>
        </w:rPr>
        <w:softHyphen/>
        <w:t>ципом творчих об’єднань школярів, які виконують завдання вчених, фахівців, роблять внесок у справу підвищення добро</w:t>
      </w:r>
      <w:r w:rsidRPr="00470324">
        <w:rPr>
          <w:sz w:val="24"/>
          <w:szCs w:val="24"/>
        </w:rPr>
        <w:softHyphen/>
        <w:t>буту нашого народу.</w:t>
      </w:r>
    </w:p>
    <w:p w:rsidR="00470324" w:rsidRPr="00470324" w:rsidRDefault="00470324" w:rsidP="00470324">
      <w:pPr>
        <w:pStyle w:val="21"/>
        <w:numPr>
          <w:ilvl w:val="0"/>
          <w:numId w:val="2"/>
        </w:numPr>
        <w:shd w:val="clear" w:color="auto" w:fill="auto"/>
        <w:tabs>
          <w:tab w:val="left" w:pos="323"/>
        </w:tabs>
        <w:spacing w:before="0"/>
        <w:ind w:left="320" w:right="20"/>
        <w:rPr>
          <w:sz w:val="24"/>
          <w:szCs w:val="24"/>
        </w:rPr>
      </w:pPr>
      <w:r w:rsidRPr="00470324">
        <w:rPr>
          <w:sz w:val="24"/>
          <w:szCs w:val="24"/>
        </w:rPr>
        <w:t>Використовуйте динамічне читання та застосовуйте інші прийоми, методи, що прискорюють засвоєння необхідних знань.</w:t>
      </w:r>
    </w:p>
    <w:p w:rsidR="00470324" w:rsidRPr="00470324" w:rsidRDefault="00470324" w:rsidP="00470324">
      <w:pPr>
        <w:pStyle w:val="21"/>
        <w:numPr>
          <w:ilvl w:val="0"/>
          <w:numId w:val="2"/>
        </w:numPr>
        <w:shd w:val="clear" w:color="auto" w:fill="auto"/>
        <w:tabs>
          <w:tab w:val="left" w:pos="328"/>
        </w:tabs>
        <w:spacing w:before="0"/>
        <w:ind w:left="320" w:right="20"/>
        <w:rPr>
          <w:sz w:val="24"/>
          <w:szCs w:val="24"/>
        </w:rPr>
      </w:pPr>
      <w:r w:rsidRPr="00470324">
        <w:rPr>
          <w:sz w:val="24"/>
          <w:szCs w:val="24"/>
        </w:rPr>
        <w:t>Постійно керуйтеся принципом: чим духовно багатша кожна людина, тим багатша і прекрасніша наша країна.</w:t>
      </w:r>
    </w:p>
    <w:p w:rsidR="00470324" w:rsidRDefault="00470324" w:rsidP="00470324">
      <w:pPr>
        <w:pStyle w:val="1"/>
        <w:shd w:val="clear" w:color="auto" w:fill="auto"/>
        <w:spacing w:before="0"/>
        <w:ind w:left="400" w:right="20" w:firstLine="0"/>
        <w:rPr>
          <w:sz w:val="24"/>
          <w:szCs w:val="24"/>
          <w:lang w:val="uk-UA"/>
        </w:rPr>
      </w:pPr>
    </w:p>
    <w:p w:rsidR="00B967BC" w:rsidRDefault="00B967BC" w:rsidP="00470324">
      <w:pPr>
        <w:pStyle w:val="1"/>
        <w:shd w:val="clear" w:color="auto" w:fill="auto"/>
        <w:spacing w:before="0"/>
        <w:ind w:left="400" w:right="20" w:firstLine="0"/>
        <w:rPr>
          <w:sz w:val="24"/>
          <w:szCs w:val="24"/>
          <w:lang w:val="uk-UA"/>
        </w:rPr>
      </w:pPr>
    </w:p>
    <w:p w:rsidR="00B967BC" w:rsidRDefault="00B967BC" w:rsidP="00470324">
      <w:pPr>
        <w:pStyle w:val="1"/>
        <w:shd w:val="clear" w:color="auto" w:fill="auto"/>
        <w:spacing w:before="0"/>
        <w:ind w:left="400" w:right="20" w:firstLine="0"/>
        <w:rPr>
          <w:sz w:val="24"/>
          <w:szCs w:val="24"/>
          <w:lang w:val="uk-UA"/>
        </w:rPr>
      </w:pPr>
    </w:p>
    <w:p w:rsidR="00B967BC" w:rsidRDefault="00B967BC" w:rsidP="00B967BC">
      <w:pPr>
        <w:pStyle w:val="20"/>
        <w:shd w:val="clear" w:color="auto" w:fill="auto"/>
        <w:spacing w:after="44" w:line="190" w:lineRule="exact"/>
        <w:ind w:left="100" w:firstLine="300"/>
        <w:jc w:val="center"/>
        <w:rPr>
          <w:rStyle w:val="20pt"/>
          <w:b/>
          <w:color w:val="00B0F0"/>
          <w:sz w:val="28"/>
          <w:szCs w:val="28"/>
        </w:rPr>
      </w:pPr>
      <w:r w:rsidRPr="00B967BC">
        <w:rPr>
          <w:rStyle w:val="20pt"/>
          <w:b/>
          <w:color w:val="00B0F0"/>
          <w:sz w:val="28"/>
          <w:szCs w:val="28"/>
        </w:rPr>
        <w:t>Роль і місце учня на уроці</w:t>
      </w:r>
    </w:p>
    <w:p w:rsidR="00B967BC" w:rsidRDefault="00B967BC" w:rsidP="00B967BC">
      <w:pPr>
        <w:pStyle w:val="20"/>
        <w:shd w:val="clear" w:color="auto" w:fill="auto"/>
        <w:spacing w:after="44" w:line="190" w:lineRule="exact"/>
        <w:ind w:left="100" w:firstLine="300"/>
        <w:jc w:val="center"/>
        <w:rPr>
          <w:b w:val="0"/>
          <w:color w:val="00B0F0"/>
          <w:sz w:val="28"/>
          <w:szCs w:val="28"/>
        </w:rPr>
      </w:pPr>
    </w:p>
    <w:p w:rsidR="00B967BC" w:rsidRPr="00B967BC" w:rsidRDefault="00B967BC" w:rsidP="00B967BC">
      <w:pPr>
        <w:pStyle w:val="20"/>
        <w:shd w:val="clear" w:color="auto" w:fill="auto"/>
        <w:spacing w:after="44" w:line="190" w:lineRule="exact"/>
        <w:ind w:left="100" w:firstLine="300"/>
        <w:jc w:val="center"/>
        <w:rPr>
          <w:b w:val="0"/>
          <w:color w:val="00B0F0"/>
          <w:sz w:val="28"/>
          <w:szCs w:val="28"/>
          <w:lang w:val="uk-UA"/>
        </w:rPr>
      </w:pPr>
    </w:p>
    <w:p w:rsidR="00B967BC" w:rsidRPr="00B967BC" w:rsidRDefault="00B967BC" w:rsidP="00B967BC">
      <w:pPr>
        <w:pStyle w:val="21"/>
        <w:shd w:val="clear" w:color="auto" w:fill="auto"/>
        <w:spacing w:before="0"/>
        <w:ind w:left="100" w:right="20" w:firstLine="300"/>
        <w:jc w:val="left"/>
        <w:rPr>
          <w:sz w:val="24"/>
          <w:szCs w:val="24"/>
        </w:rPr>
      </w:pPr>
      <w:r w:rsidRPr="00B967BC">
        <w:rPr>
          <w:sz w:val="24"/>
          <w:szCs w:val="24"/>
        </w:rPr>
        <w:t>Щоб кожен урок зробити повноцінним, треба твердо з’ясувати для себе такі правила:</w:t>
      </w:r>
    </w:p>
    <w:p w:rsidR="00B967BC" w:rsidRPr="00B967BC" w:rsidRDefault="00B967BC" w:rsidP="00B967BC">
      <w:pPr>
        <w:pStyle w:val="21"/>
        <w:numPr>
          <w:ilvl w:val="0"/>
          <w:numId w:val="3"/>
        </w:numPr>
        <w:shd w:val="clear" w:color="auto" w:fill="auto"/>
        <w:tabs>
          <w:tab w:val="left" w:pos="374"/>
        </w:tabs>
        <w:spacing w:before="0"/>
        <w:ind w:left="400" w:right="20" w:hanging="300"/>
        <w:rPr>
          <w:sz w:val="24"/>
          <w:szCs w:val="24"/>
        </w:rPr>
      </w:pPr>
      <w:r w:rsidRPr="00B967BC">
        <w:rPr>
          <w:sz w:val="24"/>
          <w:szCs w:val="24"/>
        </w:rPr>
        <w:t>Знання здобуваються переважно на уроці (домашні завдання лише закріплюють їх).</w:t>
      </w:r>
    </w:p>
    <w:p w:rsidR="00B967BC" w:rsidRPr="00B967BC" w:rsidRDefault="00B967BC" w:rsidP="00B967BC">
      <w:pPr>
        <w:pStyle w:val="21"/>
        <w:numPr>
          <w:ilvl w:val="0"/>
          <w:numId w:val="3"/>
        </w:numPr>
        <w:shd w:val="clear" w:color="auto" w:fill="auto"/>
        <w:tabs>
          <w:tab w:val="left" w:pos="383"/>
        </w:tabs>
        <w:spacing w:before="0"/>
        <w:ind w:left="400" w:right="20" w:hanging="300"/>
        <w:rPr>
          <w:sz w:val="24"/>
          <w:szCs w:val="24"/>
        </w:rPr>
      </w:pPr>
      <w:r w:rsidRPr="00B967BC">
        <w:rPr>
          <w:sz w:val="24"/>
          <w:szCs w:val="24"/>
        </w:rPr>
        <w:t>Не можна залишати нез’ясованим те, що не зрозуміли на уроці.</w:t>
      </w:r>
    </w:p>
    <w:p w:rsidR="00B967BC" w:rsidRPr="00B967BC" w:rsidRDefault="00B967BC" w:rsidP="00B967BC">
      <w:pPr>
        <w:pStyle w:val="21"/>
        <w:numPr>
          <w:ilvl w:val="0"/>
          <w:numId w:val="3"/>
        </w:numPr>
        <w:shd w:val="clear" w:color="auto" w:fill="auto"/>
        <w:tabs>
          <w:tab w:val="left" w:pos="383"/>
        </w:tabs>
        <w:spacing w:before="0"/>
        <w:ind w:left="400" w:hanging="300"/>
        <w:rPr>
          <w:sz w:val="24"/>
          <w:szCs w:val="24"/>
        </w:rPr>
      </w:pPr>
      <w:r w:rsidRPr="00B967BC">
        <w:rPr>
          <w:sz w:val="24"/>
          <w:szCs w:val="24"/>
        </w:rPr>
        <w:t>На уроці потрібно бути дуже уважним.</w:t>
      </w:r>
    </w:p>
    <w:p w:rsidR="00B967BC" w:rsidRPr="00B967BC" w:rsidRDefault="00B967BC" w:rsidP="00B967BC">
      <w:pPr>
        <w:pStyle w:val="21"/>
        <w:numPr>
          <w:ilvl w:val="0"/>
          <w:numId w:val="3"/>
        </w:numPr>
        <w:shd w:val="clear" w:color="auto" w:fill="auto"/>
        <w:tabs>
          <w:tab w:val="left" w:pos="388"/>
        </w:tabs>
        <w:spacing w:before="0"/>
        <w:ind w:left="400" w:right="20" w:hanging="300"/>
        <w:rPr>
          <w:sz w:val="24"/>
          <w:szCs w:val="24"/>
        </w:rPr>
      </w:pPr>
      <w:r w:rsidRPr="00B967BC">
        <w:rPr>
          <w:sz w:val="24"/>
          <w:szCs w:val="24"/>
        </w:rPr>
        <w:t>Розвивайте мислення, пам’ять, спостережливість, уміння кон</w:t>
      </w:r>
      <w:r w:rsidRPr="00B967BC">
        <w:rPr>
          <w:sz w:val="24"/>
          <w:szCs w:val="24"/>
        </w:rPr>
        <w:softHyphen/>
        <w:t>спектувати, формуйте вміння і навички застосовувати мате</w:t>
      </w:r>
      <w:r w:rsidRPr="00B967BC">
        <w:rPr>
          <w:sz w:val="24"/>
          <w:szCs w:val="24"/>
        </w:rPr>
        <w:softHyphen/>
        <w:t>матичні знання в життєвих ситуаціях.</w:t>
      </w:r>
    </w:p>
    <w:p w:rsidR="00B967BC" w:rsidRPr="00B967BC" w:rsidRDefault="00B967BC" w:rsidP="00B967BC">
      <w:pPr>
        <w:pStyle w:val="21"/>
        <w:numPr>
          <w:ilvl w:val="0"/>
          <w:numId w:val="3"/>
        </w:numPr>
        <w:shd w:val="clear" w:color="auto" w:fill="auto"/>
        <w:tabs>
          <w:tab w:val="left" w:pos="378"/>
        </w:tabs>
        <w:spacing w:before="0"/>
        <w:ind w:left="400" w:hanging="300"/>
        <w:rPr>
          <w:sz w:val="24"/>
          <w:szCs w:val="24"/>
        </w:rPr>
      </w:pPr>
      <w:r w:rsidRPr="00B967BC">
        <w:rPr>
          <w:sz w:val="24"/>
          <w:szCs w:val="24"/>
        </w:rPr>
        <w:t>Не заучуйте, а відкривайте для себе нові істини.</w:t>
      </w:r>
    </w:p>
    <w:p w:rsidR="00B967BC" w:rsidRPr="00B967BC" w:rsidRDefault="00B967BC" w:rsidP="00B967BC">
      <w:pPr>
        <w:pStyle w:val="21"/>
        <w:numPr>
          <w:ilvl w:val="0"/>
          <w:numId w:val="3"/>
        </w:numPr>
        <w:shd w:val="clear" w:color="auto" w:fill="auto"/>
        <w:tabs>
          <w:tab w:val="left" w:pos="388"/>
        </w:tabs>
        <w:spacing w:before="0"/>
        <w:ind w:left="400" w:right="20" w:hanging="300"/>
        <w:rPr>
          <w:sz w:val="24"/>
          <w:szCs w:val="24"/>
        </w:rPr>
      </w:pPr>
      <w:r w:rsidRPr="00B967BC">
        <w:rPr>
          <w:sz w:val="24"/>
          <w:szCs w:val="24"/>
        </w:rPr>
        <w:t>Не втрачайте на уроці жодної хвилини. Втрачені хвилини ведуть до втрати годин, днів, років.</w:t>
      </w:r>
    </w:p>
    <w:p w:rsidR="00B967BC" w:rsidRPr="00B967BC" w:rsidRDefault="00B967BC" w:rsidP="00B967BC">
      <w:pPr>
        <w:pStyle w:val="21"/>
        <w:numPr>
          <w:ilvl w:val="0"/>
          <w:numId w:val="3"/>
        </w:numPr>
        <w:shd w:val="clear" w:color="auto" w:fill="auto"/>
        <w:tabs>
          <w:tab w:val="left" w:pos="383"/>
        </w:tabs>
        <w:spacing w:before="0"/>
        <w:ind w:left="400" w:right="20" w:hanging="300"/>
        <w:rPr>
          <w:sz w:val="24"/>
          <w:szCs w:val="24"/>
        </w:rPr>
      </w:pPr>
      <w:r w:rsidRPr="00B967BC">
        <w:rPr>
          <w:sz w:val="24"/>
          <w:szCs w:val="24"/>
        </w:rPr>
        <w:t>Кожен урок повинен не тільки давати вам нові знання, але й виховувати переконання, розширювати світогляд.</w:t>
      </w:r>
    </w:p>
    <w:p w:rsidR="00B967BC" w:rsidRPr="00470324" w:rsidRDefault="00B967BC" w:rsidP="00470324">
      <w:pPr>
        <w:pStyle w:val="1"/>
        <w:shd w:val="clear" w:color="auto" w:fill="auto"/>
        <w:spacing w:before="0"/>
        <w:ind w:left="400" w:right="20" w:firstLine="0"/>
        <w:rPr>
          <w:sz w:val="24"/>
          <w:szCs w:val="24"/>
          <w:lang w:val="uk-UA"/>
        </w:rPr>
      </w:pPr>
    </w:p>
    <w:p w:rsidR="00292EB5" w:rsidRDefault="00292EB5">
      <w:pPr>
        <w:rPr>
          <w:sz w:val="24"/>
          <w:szCs w:val="24"/>
        </w:rPr>
      </w:pPr>
    </w:p>
    <w:p w:rsidR="00B967BC" w:rsidRDefault="00B967BC">
      <w:pPr>
        <w:rPr>
          <w:sz w:val="24"/>
          <w:szCs w:val="24"/>
        </w:rPr>
      </w:pPr>
    </w:p>
    <w:p w:rsidR="00B967BC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both"/>
        <w:rPr>
          <w:rFonts w:asciiTheme="minorHAnsi" w:eastAsiaTheme="minorHAnsi" w:hAnsiTheme="minorHAnsi" w:cstheme="minorBidi"/>
          <w:b w:val="0"/>
          <w:bCs w:val="0"/>
          <w:spacing w:val="0"/>
          <w:sz w:val="24"/>
          <w:szCs w:val="24"/>
        </w:rPr>
      </w:pPr>
    </w:p>
    <w:p w:rsidR="00B967BC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both"/>
        <w:rPr>
          <w:rStyle w:val="2SegoeUI85pt0pt"/>
        </w:rPr>
      </w:pPr>
    </w:p>
    <w:p w:rsidR="00B967BC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both"/>
        <w:rPr>
          <w:rStyle w:val="2SegoeUI85pt0pt"/>
        </w:rPr>
      </w:pPr>
    </w:p>
    <w:p w:rsidR="003055DF" w:rsidRDefault="003055DF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Style w:val="2SegoeUI85pt0pt"/>
          <w:rFonts w:asciiTheme="minorHAnsi" w:hAnsiTheme="minorHAnsi"/>
          <w:b/>
          <w:color w:val="00B050"/>
          <w:sz w:val="24"/>
          <w:szCs w:val="24"/>
        </w:rPr>
      </w:pPr>
    </w:p>
    <w:p w:rsidR="00B967BC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Style w:val="2SegoeUI85pt0pt"/>
          <w:rFonts w:asciiTheme="minorHAnsi" w:hAnsiTheme="minorHAnsi"/>
          <w:b/>
          <w:color w:val="00B050"/>
          <w:sz w:val="24"/>
          <w:szCs w:val="24"/>
        </w:rPr>
      </w:pPr>
      <w:r w:rsidRPr="00B967BC">
        <w:rPr>
          <w:rStyle w:val="2SegoeUI85pt0pt"/>
          <w:rFonts w:asciiTheme="minorHAnsi" w:hAnsiTheme="minorHAnsi"/>
          <w:b/>
          <w:color w:val="00B050"/>
          <w:sz w:val="24"/>
          <w:szCs w:val="24"/>
        </w:rPr>
        <w:t>Як вести записи класних робіт у зошитах</w:t>
      </w:r>
    </w:p>
    <w:p w:rsidR="00B967BC" w:rsidRPr="00B967BC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Fonts w:asciiTheme="minorHAnsi" w:hAnsiTheme="minorHAnsi"/>
          <w:b w:val="0"/>
          <w:color w:val="00B050"/>
          <w:sz w:val="24"/>
          <w:szCs w:val="24"/>
        </w:rPr>
      </w:pPr>
    </w:p>
    <w:p w:rsidR="00B967BC" w:rsidRPr="00B967BC" w:rsidRDefault="00B967BC" w:rsidP="00B967BC">
      <w:pPr>
        <w:pStyle w:val="1"/>
        <w:shd w:val="clear" w:color="auto" w:fill="auto"/>
        <w:spacing w:before="0"/>
        <w:ind w:left="40" w:right="20" w:firstLine="380"/>
        <w:rPr>
          <w:sz w:val="24"/>
          <w:szCs w:val="24"/>
        </w:rPr>
      </w:pPr>
      <w:r w:rsidRPr="00B967BC">
        <w:rPr>
          <w:rStyle w:val="0pt"/>
          <w:sz w:val="24"/>
          <w:szCs w:val="24"/>
        </w:rPr>
        <w:t>Перед вивченням теми вчитель повідомляє її назву, яку треба записати в зошит. Назву теми можна виділити, підкресливши ко</w:t>
      </w:r>
      <w:r w:rsidRPr="00B967BC">
        <w:rPr>
          <w:rStyle w:val="0pt"/>
          <w:sz w:val="24"/>
          <w:szCs w:val="24"/>
        </w:rPr>
        <w:softHyphen/>
        <w:t>льоровим олівцем. Наступного уроку нову тему теж потрібно запи</w:t>
      </w:r>
      <w:r w:rsidRPr="00B967BC">
        <w:rPr>
          <w:rStyle w:val="0pt"/>
          <w:sz w:val="24"/>
          <w:szCs w:val="24"/>
        </w:rPr>
        <w:softHyphen/>
        <w:t>сати в зошит, виділивши підкресленням.</w:t>
      </w:r>
    </w:p>
    <w:p w:rsidR="00B967BC" w:rsidRPr="00B967BC" w:rsidRDefault="00B967BC" w:rsidP="00B967BC">
      <w:pPr>
        <w:pStyle w:val="1"/>
        <w:shd w:val="clear" w:color="auto" w:fill="auto"/>
        <w:spacing w:before="0"/>
        <w:ind w:left="40" w:right="20" w:firstLine="380"/>
        <w:rPr>
          <w:sz w:val="24"/>
          <w:szCs w:val="24"/>
        </w:rPr>
      </w:pPr>
      <w:r w:rsidRPr="00B967BC">
        <w:rPr>
          <w:rStyle w:val="0pt"/>
          <w:sz w:val="24"/>
          <w:szCs w:val="24"/>
        </w:rPr>
        <w:t>У зошит записують ті означення, правила і твердження, які диктує вчитель. Запис доведення теорем, висновків, формул, розв’язання задач, які з’являються на дошці, потрібно акуратно переписувати в зошит. Якщо задачі розв’язують фронтально або самостійно, слід записувати розв’язання незалежно від записів на дошці. Лише закінчивши розв’язування, потрібно порівняти своє розв’язання із записаним на дошці. Якщо виявиться, що існує іс</w:t>
      </w:r>
      <w:r w:rsidRPr="00B967BC">
        <w:rPr>
          <w:rStyle w:val="0pt"/>
          <w:sz w:val="24"/>
          <w:szCs w:val="24"/>
        </w:rPr>
        <w:softHyphen/>
        <w:t>тотна розбіжність у записах, треба з’ясувати, чи немає помилок у розв’язанні, і якщо є, то виправити ці помилки або розв’язати за</w:t>
      </w:r>
      <w:r w:rsidRPr="00B967BC">
        <w:rPr>
          <w:rStyle w:val="0pt"/>
          <w:sz w:val="24"/>
          <w:szCs w:val="24"/>
        </w:rPr>
        <w:softHyphen/>
        <w:t>дачу наново, закресливши первинне розв’язання. Не треба боятися закреслювати неправильні розв’язання, адже на помилках ми та</w:t>
      </w:r>
      <w:r w:rsidRPr="00B967BC">
        <w:rPr>
          <w:rStyle w:val="0pt"/>
          <w:sz w:val="24"/>
          <w:szCs w:val="24"/>
        </w:rPr>
        <w:softHyphen/>
        <w:t>кож учимося. Записи найкраще вести відразу начисто, без черне</w:t>
      </w:r>
      <w:r w:rsidRPr="00B967BC">
        <w:rPr>
          <w:rStyle w:val="0pt"/>
          <w:sz w:val="24"/>
          <w:szCs w:val="24"/>
        </w:rPr>
        <w:softHyphen/>
        <w:t>ток. Усі допоміжні обчислення виконують у зошитах, від основних записів їх можна відділити межею. Записи потрібно вести чорни</w:t>
      </w:r>
      <w:r w:rsidRPr="00B967BC">
        <w:rPr>
          <w:rStyle w:val="0pt"/>
          <w:sz w:val="24"/>
          <w:szCs w:val="24"/>
        </w:rPr>
        <w:softHyphen/>
        <w:t>лом, а креслення можна виконувати олівцем за допомогою крес</w:t>
      </w:r>
      <w:r w:rsidRPr="00B967BC">
        <w:rPr>
          <w:rStyle w:val="0pt"/>
          <w:sz w:val="24"/>
          <w:szCs w:val="24"/>
        </w:rPr>
        <w:softHyphen/>
        <w:t>лярських інструментів: лінійки, циркуля, транспортира, косинця, які завжди треба мати на уроках математики.</w:t>
      </w:r>
    </w:p>
    <w:p w:rsidR="00B967BC" w:rsidRPr="00B967BC" w:rsidRDefault="00B967BC" w:rsidP="00B967BC">
      <w:pPr>
        <w:pStyle w:val="1"/>
        <w:shd w:val="clear" w:color="auto" w:fill="auto"/>
        <w:spacing w:before="0" w:line="250" w:lineRule="exact"/>
        <w:ind w:left="40" w:right="20" w:firstLine="380"/>
        <w:rPr>
          <w:sz w:val="24"/>
          <w:szCs w:val="24"/>
        </w:rPr>
      </w:pPr>
      <w:r w:rsidRPr="00B967BC">
        <w:rPr>
          <w:rStyle w:val="0pt"/>
          <w:sz w:val="24"/>
          <w:szCs w:val="24"/>
        </w:rPr>
        <w:t>Записи в зошитах слід виконувати акуратно, виділяючи найіс</w:t>
      </w:r>
      <w:r w:rsidRPr="00B967BC">
        <w:rPr>
          <w:rStyle w:val="0pt"/>
          <w:sz w:val="24"/>
          <w:szCs w:val="24"/>
        </w:rPr>
        <w:softHyphen/>
        <w:t>тотніше, найголовніше (правила, теореми тощо), широко викорис</w:t>
      </w:r>
      <w:r w:rsidRPr="00B967BC">
        <w:rPr>
          <w:rStyle w:val="0pt"/>
          <w:sz w:val="24"/>
          <w:szCs w:val="24"/>
        </w:rPr>
        <w:softHyphen/>
        <w:t>товуючи математичну символіку.</w:t>
      </w:r>
    </w:p>
    <w:p w:rsidR="00B967BC" w:rsidRDefault="00B967BC" w:rsidP="00B967BC">
      <w:pPr>
        <w:pStyle w:val="1"/>
        <w:shd w:val="clear" w:color="auto" w:fill="auto"/>
        <w:spacing w:before="0" w:line="245" w:lineRule="exact"/>
        <w:ind w:left="40" w:right="20" w:firstLine="380"/>
        <w:rPr>
          <w:rStyle w:val="0pt"/>
          <w:sz w:val="24"/>
          <w:szCs w:val="24"/>
        </w:rPr>
      </w:pPr>
      <w:r w:rsidRPr="00B967BC">
        <w:rPr>
          <w:rStyle w:val="0pt"/>
          <w:sz w:val="24"/>
          <w:szCs w:val="24"/>
        </w:rPr>
        <w:t>Щоб краще засвоїти цю символіку, правильне написання мате</w:t>
      </w:r>
      <w:r w:rsidRPr="00B967BC">
        <w:rPr>
          <w:rStyle w:val="0pt"/>
          <w:sz w:val="24"/>
          <w:szCs w:val="24"/>
        </w:rPr>
        <w:softHyphen/>
        <w:t>матичних термінів та їх означень, корисно вести спеціальний слов</w:t>
      </w:r>
      <w:r w:rsidRPr="00B967BC">
        <w:rPr>
          <w:rStyle w:val="0pt"/>
          <w:sz w:val="24"/>
          <w:szCs w:val="24"/>
        </w:rPr>
        <w:softHyphen/>
        <w:t>ник математичних термінів і символів, для чого слід мати окремий зошит або записник. У цьому словнику треба записувати всі нові математичні терміни і символи, їх означення.</w:t>
      </w:r>
    </w:p>
    <w:p w:rsidR="00B967BC" w:rsidRDefault="00B967BC" w:rsidP="00B967BC">
      <w:pPr>
        <w:pStyle w:val="1"/>
        <w:shd w:val="clear" w:color="auto" w:fill="auto"/>
        <w:spacing w:before="0" w:line="245" w:lineRule="exact"/>
        <w:ind w:left="40" w:right="20" w:firstLine="380"/>
        <w:rPr>
          <w:sz w:val="24"/>
          <w:szCs w:val="24"/>
        </w:rPr>
      </w:pPr>
    </w:p>
    <w:p w:rsidR="003055DF" w:rsidRPr="00B967BC" w:rsidRDefault="003055DF" w:rsidP="00B967BC">
      <w:pPr>
        <w:pStyle w:val="1"/>
        <w:shd w:val="clear" w:color="auto" w:fill="auto"/>
        <w:spacing w:before="0" w:line="245" w:lineRule="exact"/>
        <w:ind w:left="40" w:right="20" w:firstLine="380"/>
        <w:rPr>
          <w:sz w:val="24"/>
          <w:szCs w:val="24"/>
        </w:rPr>
      </w:pPr>
    </w:p>
    <w:p w:rsidR="00B967BC" w:rsidRPr="003055DF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Style w:val="2SegoeUI85pt0pt"/>
          <w:rFonts w:asciiTheme="minorHAnsi" w:hAnsiTheme="minorHAnsi"/>
          <w:b/>
          <w:color w:val="00B0F0"/>
          <w:sz w:val="24"/>
          <w:szCs w:val="24"/>
        </w:rPr>
      </w:pPr>
      <w:r w:rsidRPr="003055DF">
        <w:rPr>
          <w:rStyle w:val="2SegoeUI85pt0pt"/>
          <w:rFonts w:asciiTheme="minorHAnsi" w:hAnsiTheme="minorHAnsi"/>
          <w:b/>
          <w:color w:val="00B0F0"/>
          <w:sz w:val="24"/>
          <w:szCs w:val="24"/>
        </w:rPr>
        <w:t>Організація домашньої роботи з математики</w:t>
      </w:r>
    </w:p>
    <w:p w:rsidR="00B967BC" w:rsidRPr="003055DF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Fonts w:asciiTheme="minorHAnsi" w:hAnsiTheme="minorHAnsi"/>
          <w:b w:val="0"/>
          <w:color w:val="00B0F0"/>
          <w:sz w:val="24"/>
          <w:szCs w:val="24"/>
        </w:rPr>
      </w:pPr>
    </w:p>
    <w:p w:rsidR="003055DF" w:rsidRPr="00B967BC" w:rsidRDefault="003055DF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Fonts w:asciiTheme="minorHAnsi" w:hAnsiTheme="minorHAnsi"/>
          <w:b w:val="0"/>
          <w:color w:val="00B050"/>
          <w:sz w:val="24"/>
          <w:szCs w:val="24"/>
        </w:rPr>
      </w:pPr>
    </w:p>
    <w:p w:rsidR="00B967BC" w:rsidRPr="00B967BC" w:rsidRDefault="00B967BC" w:rsidP="00B967BC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180" w:lineRule="exact"/>
        <w:ind w:left="400" w:hanging="380"/>
        <w:jc w:val="left"/>
        <w:rPr>
          <w:sz w:val="24"/>
          <w:szCs w:val="24"/>
        </w:rPr>
      </w:pPr>
      <w:r w:rsidRPr="00B967BC">
        <w:rPr>
          <w:rStyle w:val="0pt"/>
          <w:sz w:val="24"/>
          <w:szCs w:val="24"/>
        </w:rPr>
        <w:t>Ознайомтеся із завданням.</w:t>
      </w:r>
    </w:p>
    <w:p w:rsidR="00B967BC" w:rsidRPr="00B967BC" w:rsidRDefault="00B967BC" w:rsidP="00B967BC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269" w:lineRule="exact"/>
        <w:ind w:left="400" w:right="20" w:hanging="380"/>
        <w:jc w:val="left"/>
        <w:rPr>
          <w:sz w:val="24"/>
          <w:szCs w:val="24"/>
        </w:rPr>
      </w:pPr>
      <w:r w:rsidRPr="00B967BC">
        <w:rPr>
          <w:rStyle w:val="0pt"/>
          <w:sz w:val="24"/>
          <w:szCs w:val="24"/>
        </w:rPr>
        <w:t>Пригадайте, що вивчали на уроці, перегляньте записи в зо</w:t>
      </w:r>
      <w:r w:rsidRPr="00B967BC">
        <w:rPr>
          <w:rStyle w:val="0pt"/>
          <w:sz w:val="24"/>
          <w:szCs w:val="24"/>
        </w:rPr>
        <w:softHyphen/>
        <w:t>шиті.</w:t>
      </w:r>
    </w:p>
    <w:p w:rsidR="00B967BC" w:rsidRPr="00B967BC" w:rsidRDefault="00B967BC" w:rsidP="00B967BC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400" w:hanging="380"/>
        <w:jc w:val="left"/>
        <w:rPr>
          <w:sz w:val="24"/>
          <w:szCs w:val="24"/>
        </w:rPr>
      </w:pPr>
      <w:r w:rsidRPr="00B967BC">
        <w:rPr>
          <w:rStyle w:val="0pt"/>
          <w:sz w:val="24"/>
          <w:szCs w:val="24"/>
        </w:rPr>
        <w:t>Прочитайте і засвойте матеріал підручника.</w:t>
      </w:r>
    </w:p>
    <w:p w:rsidR="00B967BC" w:rsidRPr="00B967BC" w:rsidRDefault="00B967BC" w:rsidP="00B967BC">
      <w:pPr>
        <w:pStyle w:val="1"/>
        <w:numPr>
          <w:ilvl w:val="0"/>
          <w:numId w:val="4"/>
        </w:numPr>
        <w:shd w:val="clear" w:color="auto" w:fill="auto"/>
        <w:tabs>
          <w:tab w:val="left" w:pos="308"/>
        </w:tabs>
        <w:spacing w:before="0"/>
        <w:ind w:left="400" w:hanging="380"/>
        <w:jc w:val="left"/>
        <w:rPr>
          <w:sz w:val="24"/>
          <w:szCs w:val="24"/>
        </w:rPr>
      </w:pPr>
      <w:r w:rsidRPr="00B967BC">
        <w:rPr>
          <w:rStyle w:val="0pt"/>
          <w:sz w:val="24"/>
          <w:szCs w:val="24"/>
        </w:rPr>
        <w:t>Виконайте письмові завдання.</w:t>
      </w:r>
    </w:p>
    <w:p w:rsidR="00B967BC" w:rsidRPr="00B967BC" w:rsidRDefault="00B967BC" w:rsidP="00B967BC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400" w:hanging="380"/>
        <w:jc w:val="left"/>
        <w:rPr>
          <w:rStyle w:val="0pt"/>
          <w:color w:val="auto"/>
          <w:spacing w:val="5"/>
          <w:sz w:val="24"/>
          <w:szCs w:val="24"/>
          <w:shd w:val="clear" w:color="auto" w:fill="auto"/>
          <w:lang w:val="ru-RU"/>
        </w:rPr>
      </w:pPr>
      <w:r w:rsidRPr="00B967BC">
        <w:rPr>
          <w:rStyle w:val="0pt"/>
          <w:sz w:val="24"/>
          <w:szCs w:val="24"/>
        </w:rPr>
        <w:t>Складіть план відповіді.</w:t>
      </w:r>
    </w:p>
    <w:p w:rsidR="00B967BC" w:rsidRDefault="00B967BC" w:rsidP="00B967BC">
      <w:pPr>
        <w:pStyle w:val="1"/>
        <w:shd w:val="clear" w:color="auto" w:fill="auto"/>
        <w:tabs>
          <w:tab w:val="left" w:pos="298"/>
        </w:tabs>
        <w:spacing w:before="0"/>
        <w:ind w:left="400" w:firstLine="0"/>
        <w:jc w:val="left"/>
        <w:rPr>
          <w:sz w:val="24"/>
          <w:szCs w:val="24"/>
        </w:rPr>
      </w:pPr>
    </w:p>
    <w:p w:rsidR="003055DF" w:rsidRPr="00B967BC" w:rsidRDefault="003055DF" w:rsidP="00B967BC">
      <w:pPr>
        <w:pStyle w:val="1"/>
        <w:shd w:val="clear" w:color="auto" w:fill="auto"/>
        <w:tabs>
          <w:tab w:val="left" w:pos="298"/>
        </w:tabs>
        <w:spacing w:before="0"/>
        <w:ind w:left="400" w:firstLine="0"/>
        <w:jc w:val="left"/>
        <w:rPr>
          <w:sz w:val="24"/>
          <w:szCs w:val="24"/>
        </w:rPr>
      </w:pPr>
    </w:p>
    <w:p w:rsidR="00B967BC" w:rsidRPr="003055DF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Style w:val="2SegoeUI85pt0pt"/>
          <w:rFonts w:asciiTheme="minorHAnsi" w:hAnsiTheme="minorHAnsi"/>
          <w:b/>
          <w:color w:val="00B0F0"/>
          <w:sz w:val="24"/>
          <w:szCs w:val="24"/>
        </w:rPr>
      </w:pPr>
      <w:r w:rsidRPr="003055DF">
        <w:rPr>
          <w:rStyle w:val="2SegoeUI85pt0pt"/>
          <w:rFonts w:asciiTheme="minorHAnsi" w:hAnsiTheme="minorHAnsi"/>
          <w:b/>
          <w:color w:val="00B0F0"/>
          <w:sz w:val="24"/>
          <w:szCs w:val="24"/>
        </w:rPr>
        <w:t>Виконання письмової домашньої роботи</w:t>
      </w:r>
    </w:p>
    <w:p w:rsidR="00B967BC" w:rsidRPr="003055DF" w:rsidRDefault="00B967BC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Fonts w:asciiTheme="minorHAnsi" w:hAnsiTheme="minorHAnsi"/>
          <w:b w:val="0"/>
          <w:color w:val="00B0F0"/>
          <w:sz w:val="24"/>
          <w:szCs w:val="24"/>
        </w:rPr>
      </w:pPr>
    </w:p>
    <w:p w:rsidR="003055DF" w:rsidRPr="00B967BC" w:rsidRDefault="003055DF" w:rsidP="00B967BC">
      <w:pPr>
        <w:pStyle w:val="20"/>
        <w:shd w:val="clear" w:color="auto" w:fill="auto"/>
        <w:spacing w:after="0" w:line="170" w:lineRule="exact"/>
        <w:ind w:left="40" w:firstLine="380"/>
        <w:jc w:val="center"/>
        <w:rPr>
          <w:rFonts w:asciiTheme="minorHAnsi" w:hAnsiTheme="minorHAnsi"/>
          <w:b w:val="0"/>
          <w:color w:val="00B050"/>
          <w:sz w:val="24"/>
          <w:szCs w:val="24"/>
        </w:rPr>
      </w:pPr>
    </w:p>
    <w:p w:rsidR="00B967BC" w:rsidRPr="00B967BC" w:rsidRDefault="00B967BC" w:rsidP="003055DF">
      <w:pPr>
        <w:pStyle w:val="1"/>
        <w:shd w:val="clear" w:color="auto" w:fill="auto"/>
        <w:spacing w:before="0" w:line="180" w:lineRule="exact"/>
        <w:ind w:firstLine="0"/>
        <w:jc w:val="left"/>
        <w:rPr>
          <w:sz w:val="24"/>
          <w:szCs w:val="24"/>
        </w:rPr>
      </w:pPr>
      <w:r w:rsidRPr="00B967BC">
        <w:rPr>
          <w:rStyle w:val="0pt"/>
          <w:sz w:val="24"/>
          <w:szCs w:val="24"/>
        </w:rPr>
        <w:t>1. Прочитайте завдання, вивчіть їх зміст.</w:t>
      </w:r>
    </w:p>
    <w:p w:rsidR="00B967BC" w:rsidRPr="00B967BC" w:rsidRDefault="00B967BC" w:rsidP="00B967BC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35" w:lineRule="exact"/>
        <w:ind w:left="284" w:right="20" w:hanging="284"/>
        <w:rPr>
          <w:sz w:val="24"/>
          <w:szCs w:val="24"/>
        </w:rPr>
      </w:pPr>
      <w:r w:rsidRPr="00B967BC">
        <w:rPr>
          <w:sz w:val="24"/>
          <w:szCs w:val="24"/>
        </w:rPr>
        <w:t xml:space="preserve">Продумайте, </w:t>
      </w:r>
      <w:r w:rsidRPr="00B967BC">
        <w:rPr>
          <w:color w:val="000000"/>
          <w:sz w:val="24"/>
          <w:szCs w:val="24"/>
          <w:lang w:val="uk-UA"/>
        </w:rPr>
        <w:t>які правила і прийоми слід застосувати для їх виконання, за потреби користуючись попередньою письмовою роботою, загальними і власними прийомами розв’язування задач.</w:t>
      </w:r>
    </w:p>
    <w:p w:rsidR="00B967BC" w:rsidRPr="00B967BC" w:rsidRDefault="00B967BC" w:rsidP="00B967BC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35" w:lineRule="exact"/>
        <w:ind w:right="20" w:firstLine="20"/>
        <w:rPr>
          <w:sz w:val="24"/>
          <w:szCs w:val="24"/>
        </w:rPr>
      </w:pPr>
      <w:r w:rsidRPr="00B967BC">
        <w:rPr>
          <w:color w:val="000000"/>
          <w:sz w:val="24"/>
          <w:szCs w:val="24"/>
          <w:lang w:val="uk-UA"/>
        </w:rPr>
        <w:t>Якщо потрібно, виконайте завдання повністю або частково на чернетці.</w:t>
      </w:r>
    </w:p>
    <w:p w:rsidR="00B967BC" w:rsidRPr="00B967BC" w:rsidRDefault="00B967BC" w:rsidP="00B967BC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35" w:lineRule="exact"/>
        <w:ind w:firstLine="20"/>
        <w:rPr>
          <w:sz w:val="24"/>
          <w:szCs w:val="24"/>
        </w:rPr>
      </w:pPr>
      <w:r w:rsidRPr="00B967BC">
        <w:rPr>
          <w:color w:val="000000"/>
          <w:sz w:val="24"/>
          <w:szCs w:val="24"/>
          <w:lang w:val="uk-UA"/>
        </w:rPr>
        <w:t>Перевірте в той чи інший спосіб розв’язання задач.</w:t>
      </w:r>
    </w:p>
    <w:p w:rsidR="00B967BC" w:rsidRPr="003055DF" w:rsidRDefault="00B967BC" w:rsidP="003055DF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12" w:line="235" w:lineRule="exact"/>
        <w:ind w:left="284" w:right="20" w:hanging="284"/>
        <w:rPr>
          <w:sz w:val="24"/>
          <w:szCs w:val="24"/>
        </w:rPr>
      </w:pPr>
      <w:r w:rsidRPr="00B967BC">
        <w:rPr>
          <w:color w:val="000000"/>
          <w:sz w:val="24"/>
          <w:szCs w:val="24"/>
          <w:lang w:val="uk-UA"/>
        </w:rPr>
        <w:t>Запишіть виконані завдання в зошит, дотримуючи правил ведення зошита з математики.</w:t>
      </w:r>
    </w:p>
    <w:p w:rsidR="003055DF" w:rsidRPr="003055DF" w:rsidRDefault="003055DF" w:rsidP="003055DF">
      <w:pPr>
        <w:pStyle w:val="1"/>
        <w:shd w:val="clear" w:color="auto" w:fill="auto"/>
        <w:tabs>
          <w:tab w:val="left" w:pos="284"/>
        </w:tabs>
        <w:spacing w:before="0" w:after="112" w:line="235" w:lineRule="exact"/>
        <w:ind w:left="284" w:right="20" w:firstLine="0"/>
        <w:rPr>
          <w:sz w:val="24"/>
          <w:szCs w:val="24"/>
        </w:rPr>
      </w:pPr>
    </w:p>
    <w:p w:rsidR="00B967BC" w:rsidRPr="003055DF" w:rsidRDefault="00B967BC" w:rsidP="003055DF">
      <w:pPr>
        <w:pStyle w:val="20"/>
        <w:shd w:val="clear" w:color="auto" w:fill="auto"/>
        <w:spacing w:after="0" w:line="170" w:lineRule="exact"/>
        <w:ind w:left="20"/>
        <w:jc w:val="center"/>
        <w:rPr>
          <w:color w:val="00B0F0"/>
          <w:sz w:val="24"/>
          <w:szCs w:val="24"/>
          <w:lang w:val="uk-UA"/>
        </w:rPr>
      </w:pPr>
      <w:r w:rsidRPr="003055DF">
        <w:rPr>
          <w:color w:val="00B0F0"/>
          <w:sz w:val="24"/>
          <w:szCs w:val="24"/>
          <w:lang w:val="uk-UA"/>
        </w:rPr>
        <w:t>Як робити записи домашніх завдань</w:t>
      </w:r>
    </w:p>
    <w:p w:rsidR="003055DF" w:rsidRDefault="003055DF" w:rsidP="003055DF">
      <w:pPr>
        <w:pStyle w:val="20"/>
        <w:shd w:val="clear" w:color="auto" w:fill="auto"/>
        <w:spacing w:after="0" w:line="170" w:lineRule="exact"/>
        <w:ind w:left="20"/>
        <w:jc w:val="center"/>
        <w:rPr>
          <w:color w:val="00B050"/>
          <w:sz w:val="24"/>
          <w:szCs w:val="24"/>
          <w:lang w:val="uk-UA"/>
        </w:rPr>
      </w:pPr>
    </w:p>
    <w:p w:rsidR="003055DF" w:rsidRPr="003055DF" w:rsidRDefault="003055DF" w:rsidP="003055DF">
      <w:pPr>
        <w:pStyle w:val="20"/>
        <w:shd w:val="clear" w:color="auto" w:fill="auto"/>
        <w:spacing w:after="0" w:line="170" w:lineRule="exact"/>
        <w:ind w:left="20"/>
        <w:jc w:val="center"/>
        <w:rPr>
          <w:color w:val="00B050"/>
          <w:sz w:val="24"/>
          <w:szCs w:val="24"/>
        </w:rPr>
      </w:pPr>
    </w:p>
    <w:p w:rsidR="00B967BC" w:rsidRPr="00B967BC" w:rsidRDefault="00B967BC" w:rsidP="00B967BC">
      <w:pPr>
        <w:pStyle w:val="1"/>
        <w:shd w:val="clear" w:color="auto" w:fill="auto"/>
        <w:ind w:left="20" w:right="20" w:firstLine="420"/>
        <w:rPr>
          <w:sz w:val="24"/>
          <w:szCs w:val="24"/>
          <w:lang w:val="uk-UA"/>
        </w:rPr>
      </w:pPr>
      <w:r w:rsidRPr="00B967BC">
        <w:rPr>
          <w:color w:val="000000"/>
          <w:sz w:val="24"/>
          <w:szCs w:val="24"/>
          <w:lang w:val="uk-UA"/>
        </w:rPr>
        <w:t>Якщо домашнє завдання полягає у повторенні поточного тео</w:t>
      </w:r>
      <w:r w:rsidRPr="00B967BC">
        <w:rPr>
          <w:color w:val="000000"/>
          <w:sz w:val="24"/>
          <w:szCs w:val="24"/>
          <w:lang w:val="uk-UA"/>
        </w:rPr>
        <w:softHyphen/>
        <w:t>ретичного матеріалу, то потрібно не тільки прочитати цей матеріал у підручнику, але й зробити короткий запис прочитаного: форму</w:t>
      </w:r>
      <w:r w:rsidRPr="00B967BC">
        <w:rPr>
          <w:color w:val="000000"/>
          <w:sz w:val="24"/>
          <w:szCs w:val="24"/>
          <w:lang w:val="uk-UA"/>
        </w:rPr>
        <w:softHyphen/>
        <w:t>лювання повторюваних означень, правил, теорем та їх доведень, користуючись математичною символікою; за потреби зробити не</w:t>
      </w:r>
      <w:r w:rsidRPr="00B967BC">
        <w:rPr>
          <w:color w:val="000000"/>
          <w:sz w:val="24"/>
          <w:szCs w:val="24"/>
          <w:lang w:val="uk-UA"/>
        </w:rPr>
        <w:softHyphen/>
        <w:t>обхідні креслення. При цьому краще не використовувати позна</w:t>
      </w:r>
      <w:r w:rsidRPr="00B967BC">
        <w:rPr>
          <w:color w:val="000000"/>
          <w:sz w:val="24"/>
          <w:szCs w:val="24"/>
          <w:lang w:val="uk-UA"/>
        </w:rPr>
        <w:softHyphen/>
        <w:t>чення, пропоновані в підручнику. Такі зміни допомагають краще розібратися в змісті теорем і їх доведень. Якщо домашнє завдання полягає в повторенні цілої теми або розділу, то корисно, прочитав</w:t>
      </w:r>
      <w:r w:rsidRPr="00B967BC">
        <w:rPr>
          <w:color w:val="000000"/>
          <w:sz w:val="24"/>
          <w:szCs w:val="24"/>
          <w:lang w:val="uk-UA"/>
        </w:rPr>
        <w:softHyphen/>
        <w:t>ши відповідний матеріал і свої записи в класному зошиті, скласти схему змісту цієї теми.</w:t>
      </w:r>
    </w:p>
    <w:p w:rsidR="00B967BC" w:rsidRDefault="00B967BC">
      <w:pPr>
        <w:rPr>
          <w:sz w:val="24"/>
          <w:szCs w:val="24"/>
          <w:lang w:val="uk-UA"/>
        </w:rPr>
      </w:pPr>
    </w:p>
    <w:p w:rsidR="006206C3" w:rsidRDefault="006206C3" w:rsidP="003055DF">
      <w:pPr>
        <w:pStyle w:val="1"/>
        <w:shd w:val="clear" w:color="auto" w:fill="auto"/>
        <w:spacing w:line="190" w:lineRule="exact"/>
        <w:ind w:left="300" w:firstLine="0"/>
        <w:jc w:val="center"/>
        <w:rPr>
          <w:rStyle w:val="Calibri95pt0pt"/>
          <w:color w:val="C00000"/>
          <w:sz w:val="24"/>
          <w:szCs w:val="24"/>
        </w:rPr>
      </w:pPr>
    </w:p>
    <w:p w:rsidR="003055DF" w:rsidRDefault="003055DF" w:rsidP="003055DF">
      <w:pPr>
        <w:pStyle w:val="1"/>
        <w:shd w:val="clear" w:color="auto" w:fill="auto"/>
        <w:spacing w:line="190" w:lineRule="exact"/>
        <w:ind w:left="300" w:firstLine="0"/>
        <w:jc w:val="center"/>
        <w:rPr>
          <w:rStyle w:val="Calibri95pt0pt"/>
          <w:color w:val="C00000"/>
          <w:sz w:val="24"/>
          <w:szCs w:val="24"/>
        </w:rPr>
      </w:pPr>
      <w:r w:rsidRPr="003055DF">
        <w:rPr>
          <w:rStyle w:val="Calibri95pt0pt"/>
          <w:color w:val="C00000"/>
          <w:sz w:val="24"/>
          <w:szCs w:val="24"/>
        </w:rPr>
        <w:t>Робота з підручником математики</w:t>
      </w:r>
    </w:p>
    <w:p w:rsidR="003055DF" w:rsidRPr="003055DF" w:rsidRDefault="003055DF" w:rsidP="003055DF">
      <w:pPr>
        <w:pStyle w:val="1"/>
        <w:shd w:val="clear" w:color="auto" w:fill="auto"/>
        <w:spacing w:line="190" w:lineRule="exact"/>
        <w:ind w:left="300" w:firstLine="0"/>
        <w:jc w:val="center"/>
        <w:rPr>
          <w:color w:val="C00000"/>
          <w:sz w:val="24"/>
          <w:szCs w:val="24"/>
        </w:rPr>
      </w:pPr>
    </w:p>
    <w:p w:rsidR="003055DF" w:rsidRPr="003055DF" w:rsidRDefault="003055DF" w:rsidP="003055DF">
      <w:pPr>
        <w:pStyle w:val="30"/>
        <w:numPr>
          <w:ilvl w:val="0"/>
          <w:numId w:val="6"/>
        </w:numPr>
        <w:shd w:val="clear" w:color="auto" w:fill="auto"/>
        <w:tabs>
          <w:tab w:val="left" w:pos="294"/>
        </w:tabs>
        <w:spacing w:before="0"/>
        <w:ind w:left="300"/>
        <w:rPr>
          <w:sz w:val="24"/>
          <w:szCs w:val="24"/>
        </w:rPr>
      </w:pPr>
      <w:r w:rsidRPr="003055DF">
        <w:rPr>
          <w:color w:val="000000"/>
          <w:sz w:val="24"/>
          <w:szCs w:val="24"/>
          <w:lang w:val="uk-UA"/>
        </w:rPr>
        <w:t>Знайдіть завдання за змістом.</w:t>
      </w:r>
    </w:p>
    <w:p w:rsidR="003055DF" w:rsidRPr="003055DF" w:rsidRDefault="003055DF" w:rsidP="003055DF">
      <w:pPr>
        <w:pStyle w:val="30"/>
        <w:numPr>
          <w:ilvl w:val="0"/>
          <w:numId w:val="6"/>
        </w:numPr>
        <w:shd w:val="clear" w:color="auto" w:fill="auto"/>
        <w:tabs>
          <w:tab w:val="left" w:pos="303"/>
        </w:tabs>
        <w:spacing w:before="0"/>
        <w:ind w:left="300" w:right="20"/>
        <w:rPr>
          <w:sz w:val="24"/>
          <w:szCs w:val="24"/>
        </w:rPr>
      </w:pPr>
      <w:r w:rsidRPr="003055DF">
        <w:rPr>
          <w:color w:val="000000"/>
          <w:sz w:val="24"/>
          <w:szCs w:val="24"/>
          <w:lang w:val="uk-UA"/>
        </w:rPr>
        <w:t>Обдумайте заголовок (тобто дайте відповідь на запитання: Про що йдеться? Про що належить дізнатися? Що я вже знаю про це?).</w:t>
      </w:r>
    </w:p>
    <w:p w:rsidR="003055DF" w:rsidRPr="003055DF" w:rsidRDefault="003055DF" w:rsidP="003055DF">
      <w:pPr>
        <w:pStyle w:val="30"/>
        <w:numPr>
          <w:ilvl w:val="0"/>
          <w:numId w:val="6"/>
        </w:numPr>
        <w:shd w:val="clear" w:color="auto" w:fill="auto"/>
        <w:tabs>
          <w:tab w:val="left" w:pos="308"/>
        </w:tabs>
        <w:spacing w:before="0"/>
        <w:ind w:left="300"/>
        <w:rPr>
          <w:sz w:val="24"/>
          <w:szCs w:val="24"/>
        </w:rPr>
      </w:pPr>
      <w:r w:rsidRPr="003055DF">
        <w:rPr>
          <w:color w:val="000000"/>
          <w:sz w:val="24"/>
          <w:szCs w:val="24"/>
          <w:lang w:val="uk-UA"/>
        </w:rPr>
        <w:t>Прочитайте зміст пункту (параграфа).</w:t>
      </w:r>
    </w:p>
    <w:p w:rsidR="003055DF" w:rsidRPr="003055DF" w:rsidRDefault="003055DF" w:rsidP="003055DF">
      <w:pPr>
        <w:pStyle w:val="30"/>
        <w:numPr>
          <w:ilvl w:val="0"/>
          <w:numId w:val="6"/>
        </w:numPr>
        <w:shd w:val="clear" w:color="auto" w:fill="auto"/>
        <w:tabs>
          <w:tab w:val="left" w:pos="308"/>
        </w:tabs>
        <w:spacing w:before="0"/>
        <w:ind w:left="300" w:right="20"/>
        <w:rPr>
          <w:sz w:val="24"/>
          <w:szCs w:val="24"/>
        </w:rPr>
      </w:pPr>
      <w:r w:rsidRPr="003055DF">
        <w:rPr>
          <w:color w:val="000000"/>
          <w:sz w:val="24"/>
          <w:szCs w:val="24"/>
          <w:lang w:val="uk-UA"/>
        </w:rPr>
        <w:t>Виділіть усі незрозумілі слова та з’ясуйте їх значення (у під</w:t>
      </w:r>
      <w:r w:rsidRPr="003055DF">
        <w:rPr>
          <w:color w:val="000000"/>
          <w:sz w:val="24"/>
          <w:szCs w:val="24"/>
          <w:lang w:val="uk-UA"/>
        </w:rPr>
        <w:softHyphen/>
        <w:t>ручнику, довіднику, в учителя, батьків, товаришів).</w:t>
      </w:r>
    </w:p>
    <w:p w:rsidR="003055DF" w:rsidRPr="003055DF" w:rsidRDefault="003055DF" w:rsidP="003055DF">
      <w:pPr>
        <w:pStyle w:val="30"/>
        <w:numPr>
          <w:ilvl w:val="0"/>
          <w:numId w:val="6"/>
        </w:numPr>
        <w:shd w:val="clear" w:color="auto" w:fill="auto"/>
        <w:tabs>
          <w:tab w:val="left" w:pos="303"/>
        </w:tabs>
        <w:spacing w:before="0"/>
        <w:ind w:left="300" w:right="20"/>
        <w:rPr>
          <w:sz w:val="24"/>
          <w:szCs w:val="24"/>
        </w:rPr>
      </w:pPr>
      <w:r w:rsidRPr="003055DF">
        <w:rPr>
          <w:color w:val="000000"/>
          <w:sz w:val="24"/>
          <w:szCs w:val="24"/>
          <w:lang w:val="uk-UA"/>
        </w:rPr>
        <w:t>Поставте в процесі читання запитання і дайте відповіді на них. (Про що тут ідеться? Що мені вже відомо про це? Що саме про це повідомляється? Чим це можна пояснити? Як це співвідноситься з тим, що я вже знаю? З чим це потріб</w:t>
      </w:r>
      <w:r w:rsidRPr="003055DF">
        <w:rPr>
          <w:color w:val="000000"/>
          <w:sz w:val="24"/>
          <w:szCs w:val="24"/>
          <w:lang w:val="uk-UA"/>
        </w:rPr>
        <w:softHyphen/>
        <w:t>но не переплутати? Що з цього повинно вийти? Для чого це робиться? До чого це можна застосувати? Коли і як застосо</w:t>
      </w:r>
      <w:r w:rsidRPr="003055DF">
        <w:rPr>
          <w:color w:val="000000"/>
          <w:sz w:val="24"/>
          <w:szCs w:val="24"/>
          <w:lang w:val="uk-UA"/>
        </w:rPr>
        <w:softHyphen/>
        <w:t>вувати?)</w:t>
      </w:r>
    </w:p>
    <w:p w:rsidR="003055DF" w:rsidRPr="003055DF" w:rsidRDefault="003055DF" w:rsidP="003055DF">
      <w:pPr>
        <w:pStyle w:val="30"/>
        <w:numPr>
          <w:ilvl w:val="0"/>
          <w:numId w:val="6"/>
        </w:numPr>
        <w:shd w:val="clear" w:color="auto" w:fill="auto"/>
        <w:tabs>
          <w:tab w:val="left" w:pos="303"/>
        </w:tabs>
        <w:spacing w:before="0"/>
        <w:ind w:left="300"/>
        <w:rPr>
          <w:sz w:val="24"/>
          <w:szCs w:val="24"/>
        </w:rPr>
      </w:pPr>
      <w:r w:rsidRPr="003055DF">
        <w:rPr>
          <w:color w:val="000000"/>
          <w:sz w:val="24"/>
          <w:szCs w:val="24"/>
          <w:lang w:val="uk-UA"/>
        </w:rPr>
        <w:t>Виділіть (випишіть, підкресліть) основні поняття.</w:t>
      </w:r>
    </w:p>
    <w:p w:rsidR="003055DF" w:rsidRPr="003055DF" w:rsidRDefault="003055DF" w:rsidP="003055DF">
      <w:pPr>
        <w:pStyle w:val="30"/>
        <w:numPr>
          <w:ilvl w:val="0"/>
          <w:numId w:val="6"/>
        </w:numPr>
        <w:shd w:val="clear" w:color="auto" w:fill="auto"/>
        <w:tabs>
          <w:tab w:val="left" w:pos="303"/>
        </w:tabs>
        <w:spacing w:before="0"/>
        <w:ind w:left="300"/>
        <w:rPr>
          <w:sz w:val="24"/>
          <w:szCs w:val="24"/>
        </w:rPr>
      </w:pPr>
      <w:r w:rsidRPr="003055DF">
        <w:rPr>
          <w:color w:val="000000"/>
          <w:sz w:val="24"/>
          <w:szCs w:val="24"/>
          <w:lang w:val="uk-UA"/>
        </w:rPr>
        <w:t>Виділіть основні теореми або правила.</w:t>
      </w:r>
    </w:p>
    <w:p w:rsidR="003055DF" w:rsidRPr="003055DF" w:rsidRDefault="003055DF" w:rsidP="003055DF">
      <w:pPr>
        <w:pStyle w:val="30"/>
        <w:numPr>
          <w:ilvl w:val="0"/>
          <w:numId w:val="6"/>
        </w:numPr>
        <w:shd w:val="clear" w:color="auto" w:fill="auto"/>
        <w:tabs>
          <w:tab w:val="left" w:pos="308"/>
        </w:tabs>
        <w:spacing w:before="0"/>
        <w:ind w:left="300"/>
        <w:rPr>
          <w:sz w:val="24"/>
          <w:szCs w:val="24"/>
        </w:rPr>
      </w:pPr>
      <w:r w:rsidRPr="003055DF">
        <w:rPr>
          <w:color w:val="000000"/>
          <w:sz w:val="24"/>
          <w:szCs w:val="24"/>
          <w:lang w:val="uk-UA"/>
        </w:rPr>
        <w:t>Вивчіть означення понять.</w:t>
      </w:r>
    </w:p>
    <w:p w:rsidR="003055DF" w:rsidRPr="003055DF" w:rsidRDefault="003055DF" w:rsidP="003055DF">
      <w:pPr>
        <w:pStyle w:val="1"/>
        <w:shd w:val="clear" w:color="auto" w:fill="auto"/>
        <w:ind w:left="400" w:hanging="360"/>
        <w:rPr>
          <w:sz w:val="24"/>
          <w:szCs w:val="24"/>
        </w:rPr>
      </w:pPr>
      <w:r w:rsidRPr="003055DF">
        <w:rPr>
          <w:rStyle w:val="0pt"/>
        </w:rPr>
        <w:t>9.</w:t>
      </w:r>
      <w:r w:rsidRPr="003055DF">
        <w:rPr>
          <w:rStyle w:val="0pt"/>
          <w:sz w:val="24"/>
          <w:szCs w:val="24"/>
        </w:rPr>
        <w:t xml:space="preserve"> Вивчіть теореми (правила).</w:t>
      </w:r>
    </w:p>
    <w:p w:rsidR="003055DF" w:rsidRPr="003055DF" w:rsidRDefault="003055DF" w:rsidP="003055DF">
      <w:pPr>
        <w:pStyle w:val="1"/>
        <w:numPr>
          <w:ilvl w:val="0"/>
          <w:numId w:val="7"/>
        </w:numPr>
        <w:shd w:val="clear" w:color="auto" w:fill="auto"/>
        <w:tabs>
          <w:tab w:val="left" w:pos="429"/>
        </w:tabs>
        <w:spacing w:before="0"/>
        <w:ind w:left="400" w:hanging="400"/>
        <w:rPr>
          <w:sz w:val="24"/>
          <w:szCs w:val="24"/>
        </w:rPr>
      </w:pPr>
      <w:r w:rsidRPr="003055DF">
        <w:rPr>
          <w:rStyle w:val="0pt"/>
          <w:sz w:val="24"/>
          <w:szCs w:val="24"/>
        </w:rPr>
        <w:t>Розберіть конкретні приклади в тексті й доберіть свої.</w:t>
      </w:r>
    </w:p>
    <w:p w:rsidR="003055DF" w:rsidRPr="003055DF" w:rsidRDefault="003055DF" w:rsidP="003055DF">
      <w:pPr>
        <w:pStyle w:val="1"/>
        <w:numPr>
          <w:ilvl w:val="0"/>
          <w:numId w:val="7"/>
        </w:numPr>
        <w:shd w:val="clear" w:color="auto" w:fill="auto"/>
        <w:tabs>
          <w:tab w:val="left" w:pos="429"/>
        </w:tabs>
        <w:spacing w:before="0"/>
        <w:ind w:left="397" w:hanging="397"/>
        <w:rPr>
          <w:sz w:val="24"/>
          <w:szCs w:val="24"/>
        </w:rPr>
      </w:pPr>
      <w:r w:rsidRPr="003055DF">
        <w:rPr>
          <w:rStyle w:val="0pt"/>
          <w:sz w:val="24"/>
          <w:szCs w:val="24"/>
        </w:rPr>
        <w:t>Складіть схеми, рисунки, таблиці, креслення.</w:t>
      </w:r>
    </w:p>
    <w:p w:rsidR="003055DF" w:rsidRPr="003055DF" w:rsidRDefault="003055DF" w:rsidP="003055DF">
      <w:pPr>
        <w:pStyle w:val="1"/>
        <w:numPr>
          <w:ilvl w:val="0"/>
          <w:numId w:val="7"/>
        </w:numPr>
        <w:shd w:val="clear" w:color="auto" w:fill="auto"/>
        <w:tabs>
          <w:tab w:val="left" w:pos="429"/>
        </w:tabs>
        <w:spacing w:before="0"/>
        <w:ind w:left="400" w:right="200" w:hanging="400"/>
        <w:rPr>
          <w:sz w:val="24"/>
          <w:szCs w:val="24"/>
        </w:rPr>
      </w:pPr>
      <w:r w:rsidRPr="003055DF">
        <w:rPr>
          <w:rStyle w:val="0pt"/>
          <w:sz w:val="24"/>
          <w:szCs w:val="24"/>
        </w:rPr>
        <w:t>Запам’ятайте матеріал, використовуючи прийоми запам’ято</w:t>
      </w:r>
      <w:r w:rsidRPr="003055DF">
        <w:rPr>
          <w:rStyle w:val="0pt"/>
          <w:sz w:val="24"/>
          <w:szCs w:val="24"/>
        </w:rPr>
        <w:softHyphen/>
        <w:t>вування (переказ за планом, креслення, схеми, мнемонічні прийоми, повторення складних місць).</w:t>
      </w:r>
    </w:p>
    <w:p w:rsidR="003055DF" w:rsidRPr="006206C3" w:rsidRDefault="003055DF" w:rsidP="003055DF">
      <w:pPr>
        <w:pStyle w:val="1"/>
        <w:numPr>
          <w:ilvl w:val="0"/>
          <w:numId w:val="7"/>
        </w:numPr>
        <w:shd w:val="clear" w:color="auto" w:fill="auto"/>
        <w:tabs>
          <w:tab w:val="left" w:pos="424"/>
        </w:tabs>
        <w:spacing w:before="0"/>
        <w:ind w:left="400" w:right="200" w:hanging="400"/>
        <w:rPr>
          <w:rStyle w:val="0pt"/>
          <w:color w:val="auto"/>
          <w:spacing w:val="5"/>
          <w:sz w:val="24"/>
          <w:szCs w:val="24"/>
          <w:shd w:val="clear" w:color="auto" w:fill="auto"/>
          <w:lang w:val="ru-RU"/>
        </w:rPr>
      </w:pPr>
      <w:r w:rsidRPr="003055DF">
        <w:rPr>
          <w:rStyle w:val="0pt"/>
          <w:sz w:val="24"/>
          <w:szCs w:val="24"/>
        </w:rPr>
        <w:t>Дайте відповіді на конкретні запитання в тексті. Придумайте і поставте собі такі запитання.</w:t>
      </w:r>
    </w:p>
    <w:p w:rsidR="006206C3" w:rsidRPr="003055DF" w:rsidRDefault="006206C3" w:rsidP="006206C3">
      <w:pPr>
        <w:pStyle w:val="1"/>
        <w:shd w:val="clear" w:color="auto" w:fill="auto"/>
        <w:tabs>
          <w:tab w:val="left" w:pos="424"/>
        </w:tabs>
        <w:spacing w:before="0"/>
        <w:ind w:left="400" w:right="200" w:firstLine="0"/>
        <w:rPr>
          <w:sz w:val="24"/>
          <w:szCs w:val="24"/>
        </w:rPr>
      </w:pPr>
    </w:p>
    <w:p w:rsidR="006206C3" w:rsidRDefault="006206C3" w:rsidP="006206C3">
      <w:pPr>
        <w:pStyle w:val="20"/>
        <w:shd w:val="clear" w:color="auto" w:fill="auto"/>
        <w:ind w:left="100"/>
        <w:jc w:val="center"/>
        <w:rPr>
          <w:color w:val="7030A0"/>
          <w:sz w:val="24"/>
          <w:szCs w:val="24"/>
          <w:lang w:val="uk-UA"/>
        </w:rPr>
      </w:pPr>
      <w:r w:rsidRPr="006206C3">
        <w:rPr>
          <w:color w:val="7030A0"/>
          <w:sz w:val="24"/>
          <w:szCs w:val="24"/>
          <w:lang w:val="uk-UA"/>
        </w:rPr>
        <w:t>Як навчитися відповідати на уроці</w:t>
      </w:r>
    </w:p>
    <w:p w:rsidR="006206C3" w:rsidRPr="006206C3" w:rsidRDefault="006206C3" w:rsidP="006206C3">
      <w:pPr>
        <w:pStyle w:val="20"/>
        <w:shd w:val="clear" w:color="auto" w:fill="auto"/>
        <w:ind w:left="100"/>
        <w:jc w:val="center"/>
        <w:rPr>
          <w:color w:val="7030A0"/>
          <w:sz w:val="24"/>
          <w:szCs w:val="24"/>
        </w:rPr>
      </w:pPr>
    </w:p>
    <w:p w:rsidR="006206C3" w:rsidRPr="006206C3" w:rsidRDefault="006206C3" w:rsidP="006206C3">
      <w:pPr>
        <w:pStyle w:val="1"/>
        <w:numPr>
          <w:ilvl w:val="0"/>
          <w:numId w:val="8"/>
        </w:numPr>
        <w:shd w:val="clear" w:color="auto" w:fill="auto"/>
        <w:tabs>
          <w:tab w:val="left" w:pos="374"/>
        </w:tabs>
        <w:spacing w:before="0" w:line="245" w:lineRule="exact"/>
        <w:ind w:left="400" w:right="2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Відповідаючи на уроці, не забувайте, що ваше завдання — не тільки зрозуміти і запам’ятати, але й бути готовими проде</w:t>
      </w:r>
      <w:r w:rsidRPr="006206C3">
        <w:rPr>
          <w:color w:val="000000"/>
          <w:sz w:val="24"/>
          <w:szCs w:val="24"/>
          <w:lang w:val="uk-UA"/>
        </w:rPr>
        <w:softHyphen/>
        <w:t>монструвати власні знання.</w:t>
      </w:r>
    </w:p>
    <w:p w:rsidR="006206C3" w:rsidRPr="006206C3" w:rsidRDefault="006206C3" w:rsidP="006206C3">
      <w:pPr>
        <w:pStyle w:val="1"/>
        <w:numPr>
          <w:ilvl w:val="0"/>
          <w:numId w:val="8"/>
        </w:numPr>
        <w:shd w:val="clear" w:color="auto" w:fill="auto"/>
        <w:tabs>
          <w:tab w:val="left" w:pos="383"/>
        </w:tabs>
        <w:spacing w:before="0" w:line="245" w:lineRule="exact"/>
        <w:ind w:left="40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Уважно поставтеся до запитань учителя.</w:t>
      </w:r>
    </w:p>
    <w:p w:rsidR="006206C3" w:rsidRPr="006206C3" w:rsidRDefault="006206C3" w:rsidP="006206C3">
      <w:pPr>
        <w:pStyle w:val="1"/>
        <w:numPr>
          <w:ilvl w:val="0"/>
          <w:numId w:val="8"/>
        </w:numPr>
        <w:shd w:val="clear" w:color="auto" w:fill="auto"/>
        <w:tabs>
          <w:tab w:val="left" w:pos="378"/>
        </w:tabs>
        <w:spacing w:before="0" w:line="245" w:lineRule="exact"/>
        <w:ind w:left="40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Перш ніж відповідати, зрозумійте, що від вас вимагають.</w:t>
      </w:r>
    </w:p>
    <w:p w:rsidR="006206C3" w:rsidRPr="006206C3" w:rsidRDefault="006206C3" w:rsidP="006206C3">
      <w:pPr>
        <w:pStyle w:val="1"/>
        <w:numPr>
          <w:ilvl w:val="0"/>
          <w:numId w:val="8"/>
        </w:numPr>
        <w:shd w:val="clear" w:color="auto" w:fill="auto"/>
        <w:tabs>
          <w:tab w:val="left" w:pos="388"/>
        </w:tabs>
        <w:spacing w:before="0" w:line="245" w:lineRule="exact"/>
        <w:ind w:left="400" w:right="2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Відповідь повинна бути максимально стислою (означення, формула).</w:t>
      </w:r>
    </w:p>
    <w:p w:rsidR="006206C3" w:rsidRPr="006206C3" w:rsidRDefault="006206C3" w:rsidP="006206C3">
      <w:pPr>
        <w:pStyle w:val="1"/>
        <w:shd w:val="clear" w:color="auto" w:fill="auto"/>
        <w:ind w:left="426" w:right="20" w:hanging="26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Якщо у вас думки є, а слів не вистачає, то треба накопичувати математичний словниковий запас (складати на уроці конспект за вчителем, читаючи про себе, відтворювати вголос прочитане).</w:t>
      </w:r>
    </w:p>
    <w:p w:rsidR="006206C3" w:rsidRPr="006206C3" w:rsidRDefault="006206C3" w:rsidP="006206C3">
      <w:pPr>
        <w:pStyle w:val="1"/>
        <w:numPr>
          <w:ilvl w:val="0"/>
          <w:numId w:val="9"/>
        </w:numPr>
        <w:shd w:val="clear" w:color="auto" w:fill="auto"/>
        <w:tabs>
          <w:tab w:val="left" w:pos="388"/>
        </w:tabs>
        <w:spacing w:before="0" w:line="245" w:lineRule="exact"/>
        <w:ind w:left="400" w:right="2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Готуючись до уроку, чітко уявіть собі найкращі зразки від</w:t>
      </w:r>
      <w:r w:rsidRPr="006206C3">
        <w:rPr>
          <w:color w:val="000000"/>
          <w:sz w:val="24"/>
          <w:szCs w:val="24"/>
          <w:lang w:val="uk-UA"/>
        </w:rPr>
        <w:softHyphen/>
        <w:t>повідей товаришів.</w:t>
      </w:r>
    </w:p>
    <w:p w:rsidR="006206C3" w:rsidRPr="006206C3" w:rsidRDefault="006206C3" w:rsidP="006206C3">
      <w:pPr>
        <w:pStyle w:val="1"/>
        <w:numPr>
          <w:ilvl w:val="0"/>
          <w:numId w:val="9"/>
        </w:numPr>
        <w:shd w:val="clear" w:color="auto" w:fill="auto"/>
        <w:tabs>
          <w:tab w:val="left" w:pos="383"/>
        </w:tabs>
        <w:spacing w:before="0" w:line="245" w:lineRule="exact"/>
        <w:ind w:left="400" w:right="2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Стежте не тільки за тим, що розповідає вчитель, але й за тим, як він це робить, за побудовою і виразністю його мовлення.</w:t>
      </w:r>
    </w:p>
    <w:p w:rsidR="006206C3" w:rsidRPr="006206C3" w:rsidRDefault="006206C3" w:rsidP="006206C3">
      <w:pPr>
        <w:pStyle w:val="1"/>
        <w:numPr>
          <w:ilvl w:val="0"/>
          <w:numId w:val="9"/>
        </w:numPr>
        <w:shd w:val="clear" w:color="auto" w:fill="auto"/>
        <w:tabs>
          <w:tab w:val="left" w:pos="388"/>
        </w:tabs>
        <w:spacing w:before="0" w:line="245" w:lineRule="exact"/>
        <w:ind w:left="400" w:right="2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Вислухавши запитання, швидко обміркуйте, як на нього від</w:t>
      </w:r>
      <w:r w:rsidRPr="006206C3">
        <w:rPr>
          <w:color w:val="000000"/>
          <w:sz w:val="24"/>
          <w:szCs w:val="24"/>
          <w:lang w:val="uk-UA"/>
        </w:rPr>
        <w:softHyphen/>
        <w:t>повідати, пригадайте план відповіді, не хвилюйтесь і відпо</w:t>
      </w:r>
      <w:r w:rsidRPr="006206C3">
        <w:rPr>
          <w:color w:val="000000"/>
          <w:sz w:val="24"/>
          <w:szCs w:val="24"/>
          <w:lang w:val="uk-UA"/>
        </w:rPr>
        <w:softHyphen/>
        <w:t>відайте.</w:t>
      </w:r>
    </w:p>
    <w:p w:rsidR="006206C3" w:rsidRPr="006206C3" w:rsidRDefault="006206C3" w:rsidP="006206C3">
      <w:pPr>
        <w:pStyle w:val="1"/>
        <w:numPr>
          <w:ilvl w:val="0"/>
          <w:numId w:val="9"/>
        </w:numPr>
        <w:shd w:val="clear" w:color="auto" w:fill="auto"/>
        <w:tabs>
          <w:tab w:val="left" w:pos="383"/>
        </w:tabs>
        <w:spacing w:before="0" w:line="245" w:lineRule="exact"/>
        <w:ind w:left="400" w:right="2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Під час відповіді дивіться на вчителя, а не на учнів, оскільки їх поведінка може збити вас.</w:t>
      </w:r>
    </w:p>
    <w:p w:rsidR="006206C3" w:rsidRDefault="006206C3" w:rsidP="006206C3">
      <w:pPr>
        <w:pStyle w:val="1"/>
        <w:shd w:val="clear" w:color="auto" w:fill="auto"/>
        <w:spacing w:after="164"/>
        <w:ind w:left="400" w:right="20"/>
        <w:rPr>
          <w:color w:val="000000"/>
          <w:sz w:val="24"/>
          <w:szCs w:val="24"/>
          <w:lang w:val="uk-UA"/>
        </w:rPr>
      </w:pPr>
      <w:r w:rsidRPr="006206C3">
        <w:rPr>
          <w:color w:val="000000"/>
          <w:lang w:val="uk-UA"/>
        </w:rPr>
        <w:t>10</w:t>
      </w:r>
      <w:r>
        <w:rPr>
          <w:color w:val="000000"/>
          <w:sz w:val="24"/>
          <w:szCs w:val="24"/>
          <w:lang w:val="uk-UA"/>
        </w:rPr>
        <w:t>.</w:t>
      </w:r>
      <w:r w:rsidRPr="006206C3">
        <w:rPr>
          <w:color w:val="000000"/>
          <w:sz w:val="24"/>
          <w:szCs w:val="24"/>
          <w:lang w:val="uk-UA"/>
        </w:rPr>
        <w:t>Не слухайте підказок, вони можуть бути неправильними, під</w:t>
      </w:r>
      <w:r w:rsidRPr="006206C3">
        <w:rPr>
          <w:color w:val="000000"/>
          <w:sz w:val="24"/>
          <w:szCs w:val="24"/>
          <w:lang w:val="uk-UA"/>
        </w:rPr>
        <w:softHyphen/>
        <w:t>казка не додасть знань тому, хто відповідає.</w:t>
      </w:r>
    </w:p>
    <w:p w:rsidR="006206C3" w:rsidRPr="006206C3" w:rsidRDefault="006206C3" w:rsidP="006206C3">
      <w:pPr>
        <w:pStyle w:val="1"/>
        <w:shd w:val="clear" w:color="auto" w:fill="auto"/>
        <w:spacing w:after="164"/>
        <w:ind w:left="400" w:right="20"/>
        <w:rPr>
          <w:sz w:val="24"/>
          <w:szCs w:val="24"/>
        </w:rPr>
      </w:pPr>
    </w:p>
    <w:p w:rsidR="006206C3" w:rsidRDefault="006206C3" w:rsidP="006206C3">
      <w:pPr>
        <w:pStyle w:val="20"/>
        <w:shd w:val="clear" w:color="auto" w:fill="auto"/>
        <w:spacing w:after="30" w:line="190" w:lineRule="exact"/>
        <w:ind w:left="100"/>
        <w:jc w:val="center"/>
        <w:rPr>
          <w:color w:val="7030A0"/>
          <w:sz w:val="24"/>
          <w:szCs w:val="24"/>
          <w:lang w:val="uk-UA"/>
        </w:rPr>
      </w:pPr>
      <w:r w:rsidRPr="006206C3">
        <w:rPr>
          <w:color w:val="7030A0"/>
          <w:sz w:val="24"/>
          <w:szCs w:val="24"/>
          <w:lang w:val="uk-UA"/>
        </w:rPr>
        <w:t>Складання плану відповіді з математики</w:t>
      </w:r>
    </w:p>
    <w:p w:rsidR="006206C3" w:rsidRDefault="006206C3" w:rsidP="006206C3">
      <w:pPr>
        <w:pStyle w:val="20"/>
        <w:shd w:val="clear" w:color="auto" w:fill="auto"/>
        <w:spacing w:after="30" w:line="190" w:lineRule="exact"/>
        <w:ind w:left="100"/>
        <w:jc w:val="center"/>
        <w:rPr>
          <w:color w:val="7030A0"/>
          <w:sz w:val="24"/>
          <w:szCs w:val="24"/>
        </w:rPr>
      </w:pPr>
    </w:p>
    <w:p w:rsidR="006206C3" w:rsidRPr="006206C3" w:rsidRDefault="006206C3" w:rsidP="006206C3">
      <w:pPr>
        <w:pStyle w:val="20"/>
        <w:shd w:val="clear" w:color="auto" w:fill="auto"/>
        <w:spacing w:after="30" w:line="190" w:lineRule="exact"/>
        <w:ind w:left="100"/>
        <w:jc w:val="center"/>
        <w:rPr>
          <w:color w:val="7030A0"/>
          <w:sz w:val="24"/>
          <w:szCs w:val="24"/>
        </w:rPr>
      </w:pPr>
    </w:p>
    <w:p w:rsidR="006206C3" w:rsidRPr="006206C3" w:rsidRDefault="006206C3" w:rsidP="006206C3">
      <w:pPr>
        <w:pStyle w:val="1"/>
        <w:numPr>
          <w:ilvl w:val="0"/>
          <w:numId w:val="10"/>
        </w:numPr>
        <w:shd w:val="clear" w:color="auto" w:fill="auto"/>
        <w:tabs>
          <w:tab w:val="left" w:pos="374"/>
        </w:tabs>
        <w:spacing w:before="0" w:line="245" w:lineRule="exact"/>
        <w:ind w:left="40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Виділіть поняття, яким потрібно дати означення.</w:t>
      </w:r>
    </w:p>
    <w:p w:rsidR="006206C3" w:rsidRPr="006206C3" w:rsidRDefault="006206C3" w:rsidP="006206C3">
      <w:pPr>
        <w:pStyle w:val="1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245" w:lineRule="exact"/>
        <w:ind w:left="400" w:right="2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Виділіть теореми або правила, які потрібно сформулювати і довести.</w:t>
      </w:r>
    </w:p>
    <w:p w:rsidR="006206C3" w:rsidRPr="006206C3" w:rsidRDefault="006206C3" w:rsidP="006206C3">
      <w:pPr>
        <w:pStyle w:val="1"/>
        <w:numPr>
          <w:ilvl w:val="0"/>
          <w:numId w:val="10"/>
        </w:numPr>
        <w:shd w:val="clear" w:color="auto" w:fill="auto"/>
        <w:tabs>
          <w:tab w:val="left" w:pos="383"/>
        </w:tabs>
        <w:spacing w:before="0" w:line="245" w:lineRule="exact"/>
        <w:ind w:left="400" w:right="2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Виділіть означення, теореми, правила, на які потрібно по</w:t>
      </w:r>
      <w:r w:rsidRPr="006206C3">
        <w:rPr>
          <w:color w:val="000000"/>
          <w:sz w:val="24"/>
          <w:szCs w:val="24"/>
          <w:lang w:val="uk-UA"/>
        </w:rPr>
        <w:softHyphen/>
        <w:t>слатися під час доведення.</w:t>
      </w:r>
    </w:p>
    <w:p w:rsidR="006206C3" w:rsidRPr="006206C3" w:rsidRDefault="006206C3" w:rsidP="006206C3">
      <w:pPr>
        <w:pStyle w:val="1"/>
        <w:numPr>
          <w:ilvl w:val="0"/>
          <w:numId w:val="10"/>
        </w:numPr>
        <w:shd w:val="clear" w:color="auto" w:fill="auto"/>
        <w:tabs>
          <w:tab w:val="left" w:pos="383"/>
        </w:tabs>
        <w:spacing w:before="0" w:line="245" w:lineRule="exact"/>
        <w:ind w:left="40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Складіть доведення теореми або правила.</w:t>
      </w:r>
    </w:p>
    <w:p w:rsidR="006206C3" w:rsidRPr="006206C3" w:rsidRDefault="006206C3" w:rsidP="006206C3">
      <w:pPr>
        <w:pStyle w:val="1"/>
        <w:numPr>
          <w:ilvl w:val="0"/>
          <w:numId w:val="10"/>
        </w:numPr>
        <w:shd w:val="clear" w:color="auto" w:fill="auto"/>
        <w:tabs>
          <w:tab w:val="left" w:pos="383"/>
        </w:tabs>
        <w:spacing w:before="0" w:line="245" w:lineRule="exact"/>
        <w:ind w:left="40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Продумайте записи на дошці під час відповіді.</w:t>
      </w:r>
    </w:p>
    <w:p w:rsidR="006206C3" w:rsidRPr="006206C3" w:rsidRDefault="006206C3" w:rsidP="006206C3">
      <w:pPr>
        <w:pStyle w:val="1"/>
        <w:numPr>
          <w:ilvl w:val="0"/>
          <w:numId w:val="10"/>
        </w:numPr>
        <w:shd w:val="clear" w:color="auto" w:fill="auto"/>
        <w:tabs>
          <w:tab w:val="left" w:pos="383"/>
        </w:tabs>
        <w:spacing w:before="0" w:line="245" w:lineRule="exact"/>
        <w:ind w:left="40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Покажіть, де і як застосовується теорема (правило).</w:t>
      </w:r>
    </w:p>
    <w:p w:rsidR="006206C3" w:rsidRPr="006206C3" w:rsidRDefault="006206C3" w:rsidP="006206C3">
      <w:pPr>
        <w:pStyle w:val="1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245" w:lineRule="exact"/>
        <w:ind w:left="400" w:hanging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Зробіть висновок.</w:t>
      </w:r>
    </w:p>
    <w:p w:rsidR="003055DF" w:rsidRDefault="003055DF">
      <w:pPr>
        <w:rPr>
          <w:sz w:val="24"/>
          <w:szCs w:val="24"/>
        </w:rPr>
      </w:pPr>
    </w:p>
    <w:p w:rsidR="006206C3" w:rsidRDefault="006206C3">
      <w:pPr>
        <w:rPr>
          <w:sz w:val="24"/>
          <w:szCs w:val="24"/>
        </w:rPr>
      </w:pPr>
    </w:p>
    <w:p w:rsidR="006206C3" w:rsidRDefault="006206C3" w:rsidP="006206C3">
      <w:pPr>
        <w:pStyle w:val="20"/>
        <w:shd w:val="clear" w:color="auto" w:fill="auto"/>
        <w:spacing w:after="0" w:line="190" w:lineRule="exact"/>
        <w:ind w:left="300"/>
        <w:jc w:val="center"/>
        <w:rPr>
          <w:color w:val="002060"/>
          <w:sz w:val="24"/>
          <w:szCs w:val="24"/>
          <w:lang w:val="uk-UA"/>
        </w:rPr>
      </w:pPr>
      <w:r w:rsidRPr="006206C3">
        <w:rPr>
          <w:color w:val="002060"/>
          <w:sz w:val="24"/>
          <w:szCs w:val="24"/>
          <w:lang w:val="uk-UA"/>
        </w:rPr>
        <w:lastRenderedPageBreak/>
        <w:t>Загальний прийом контролю розв'язування задачі</w:t>
      </w:r>
    </w:p>
    <w:p w:rsidR="006206C3" w:rsidRPr="006206C3" w:rsidRDefault="006206C3" w:rsidP="006206C3">
      <w:pPr>
        <w:pStyle w:val="20"/>
        <w:shd w:val="clear" w:color="auto" w:fill="auto"/>
        <w:spacing w:after="0" w:line="190" w:lineRule="exact"/>
        <w:ind w:left="300"/>
        <w:jc w:val="center"/>
        <w:rPr>
          <w:color w:val="002060"/>
          <w:sz w:val="24"/>
          <w:szCs w:val="24"/>
        </w:rPr>
      </w:pPr>
    </w:p>
    <w:p w:rsidR="006206C3" w:rsidRPr="006206C3" w:rsidRDefault="006206C3" w:rsidP="006206C3">
      <w:pPr>
        <w:pStyle w:val="1"/>
        <w:numPr>
          <w:ilvl w:val="0"/>
          <w:numId w:val="11"/>
        </w:numPr>
        <w:shd w:val="clear" w:color="auto" w:fill="auto"/>
        <w:tabs>
          <w:tab w:val="left" w:pos="294"/>
        </w:tabs>
        <w:spacing w:before="0"/>
        <w:ind w:left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Перевірте правильність запису умови.</w:t>
      </w:r>
    </w:p>
    <w:p w:rsidR="006206C3" w:rsidRPr="006206C3" w:rsidRDefault="006206C3" w:rsidP="006206C3">
      <w:pPr>
        <w:pStyle w:val="1"/>
        <w:numPr>
          <w:ilvl w:val="0"/>
          <w:numId w:val="11"/>
        </w:numPr>
        <w:shd w:val="clear" w:color="auto" w:fill="auto"/>
        <w:tabs>
          <w:tab w:val="left" w:pos="298"/>
        </w:tabs>
        <w:spacing w:before="0"/>
        <w:ind w:left="300" w:right="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Перевірте хід розв’язання, встановіть, чи правильно застосо</w:t>
      </w:r>
      <w:r w:rsidRPr="006206C3">
        <w:rPr>
          <w:color w:val="000000"/>
          <w:sz w:val="24"/>
          <w:szCs w:val="24"/>
          <w:lang w:val="uk-UA"/>
        </w:rPr>
        <w:softHyphen/>
        <w:t>вано прийом розв’язання.</w:t>
      </w:r>
    </w:p>
    <w:p w:rsidR="006206C3" w:rsidRPr="006206C3" w:rsidRDefault="006206C3" w:rsidP="006206C3">
      <w:pPr>
        <w:pStyle w:val="1"/>
        <w:numPr>
          <w:ilvl w:val="0"/>
          <w:numId w:val="11"/>
        </w:numPr>
        <w:shd w:val="clear" w:color="auto" w:fill="auto"/>
        <w:tabs>
          <w:tab w:val="left" w:pos="303"/>
        </w:tabs>
        <w:spacing w:before="0"/>
        <w:ind w:left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Перевірте правильність записів і креслень.</w:t>
      </w:r>
    </w:p>
    <w:p w:rsidR="006206C3" w:rsidRPr="006206C3" w:rsidRDefault="006206C3" w:rsidP="006206C3">
      <w:pPr>
        <w:pStyle w:val="1"/>
        <w:numPr>
          <w:ilvl w:val="0"/>
          <w:numId w:val="11"/>
        </w:numPr>
        <w:shd w:val="clear" w:color="auto" w:fill="auto"/>
        <w:tabs>
          <w:tab w:val="left" w:pos="303"/>
        </w:tabs>
        <w:spacing w:before="0"/>
        <w:ind w:left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Перевірте обчислення.</w:t>
      </w:r>
    </w:p>
    <w:p w:rsidR="006206C3" w:rsidRPr="006206C3" w:rsidRDefault="006206C3" w:rsidP="006206C3">
      <w:pPr>
        <w:pStyle w:val="1"/>
        <w:numPr>
          <w:ilvl w:val="0"/>
          <w:numId w:val="11"/>
        </w:numPr>
        <w:shd w:val="clear" w:color="auto" w:fill="auto"/>
        <w:tabs>
          <w:tab w:val="left" w:pos="294"/>
        </w:tabs>
        <w:spacing w:before="0"/>
        <w:ind w:left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Дослідіть розв’язання, розгляньте окремі випадки.</w:t>
      </w:r>
    </w:p>
    <w:p w:rsidR="006206C3" w:rsidRPr="006206C3" w:rsidRDefault="006206C3" w:rsidP="006206C3">
      <w:pPr>
        <w:pStyle w:val="1"/>
        <w:numPr>
          <w:ilvl w:val="0"/>
          <w:numId w:val="11"/>
        </w:numPr>
        <w:shd w:val="clear" w:color="auto" w:fill="auto"/>
        <w:tabs>
          <w:tab w:val="left" w:pos="303"/>
        </w:tabs>
        <w:spacing w:before="0"/>
        <w:ind w:left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Передайте стисло хід розв’язання задачі.</w:t>
      </w:r>
    </w:p>
    <w:p w:rsidR="006206C3" w:rsidRPr="006206C3" w:rsidRDefault="006206C3" w:rsidP="006206C3">
      <w:pPr>
        <w:pStyle w:val="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100"/>
        <w:ind w:left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Корисно перевірити розв’язання в товариша.</w:t>
      </w:r>
    </w:p>
    <w:p w:rsidR="006206C3" w:rsidRPr="006206C3" w:rsidRDefault="006206C3" w:rsidP="006206C3">
      <w:pPr>
        <w:pStyle w:val="1"/>
        <w:shd w:val="clear" w:color="auto" w:fill="auto"/>
        <w:tabs>
          <w:tab w:val="left" w:pos="303"/>
        </w:tabs>
        <w:spacing w:before="0" w:after="100"/>
        <w:ind w:left="300" w:firstLine="0"/>
        <w:rPr>
          <w:sz w:val="24"/>
          <w:szCs w:val="24"/>
        </w:rPr>
      </w:pPr>
    </w:p>
    <w:p w:rsidR="006206C3" w:rsidRDefault="006206C3" w:rsidP="006206C3">
      <w:pPr>
        <w:pStyle w:val="20"/>
        <w:shd w:val="clear" w:color="auto" w:fill="auto"/>
        <w:spacing w:after="0" w:line="190" w:lineRule="exact"/>
        <w:ind w:left="300"/>
        <w:jc w:val="center"/>
        <w:rPr>
          <w:color w:val="002060"/>
          <w:sz w:val="24"/>
          <w:szCs w:val="24"/>
          <w:lang w:val="uk-UA"/>
        </w:rPr>
      </w:pPr>
      <w:r w:rsidRPr="006206C3">
        <w:rPr>
          <w:color w:val="002060"/>
          <w:sz w:val="24"/>
          <w:szCs w:val="24"/>
          <w:lang w:val="uk-UA"/>
        </w:rPr>
        <w:t>Як розв'язувати задачі</w:t>
      </w:r>
    </w:p>
    <w:p w:rsidR="006206C3" w:rsidRPr="006206C3" w:rsidRDefault="006206C3" w:rsidP="006206C3">
      <w:pPr>
        <w:pStyle w:val="20"/>
        <w:shd w:val="clear" w:color="auto" w:fill="auto"/>
        <w:spacing w:after="0" w:line="190" w:lineRule="exact"/>
        <w:ind w:left="300"/>
        <w:jc w:val="center"/>
        <w:rPr>
          <w:color w:val="002060"/>
          <w:sz w:val="24"/>
          <w:szCs w:val="24"/>
        </w:rPr>
      </w:pPr>
    </w:p>
    <w:p w:rsidR="006206C3" w:rsidRPr="006206C3" w:rsidRDefault="006206C3" w:rsidP="006206C3">
      <w:pPr>
        <w:pStyle w:val="1"/>
        <w:numPr>
          <w:ilvl w:val="0"/>
          <w:numId w:val="12"/>
        </w:numPr>
        <w:shd w:val="clear" w:color="auto" w:fill="auto"/>
        <w:tabs>
          <w:tab w:val="left" w:pos="294"/>
        </w:tabs>
        <w:spacing w:before="0"/>
        <w:ind w:left="300" w:right="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Вдалий рисунок — хороший помічник, з ним ідея розв’язання «прийде сама». Якщо умова дозволяє, кресліть у масштабі.</w:t>
      </w:r>
    </w:p>
    <w:p w:rsidR="006206C3" w:rsidRPr="006206C3" w:rsidRDefault="006206C3" w:rsidP="006206C3">
      <w:pPr>
        <w:pStyle w:val="1"/>
        <w:numPr>
          <w:ilvl w:val="0"/>
          <w:numId w:val="12"/>
        </w:numPr>
        <w:shd w:val="clear" w:color="auto" w:fill="auto"/>
        <w:tabs>
          <w:tab w:val="left" w:pos="303"/>
        </w:tabs>
        <w:spacing w:before="0"/>
        <w:ind w:left="300" w:right="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Уникайте креслити окремі</w:t>
      </w:r>
      <w:r>
        <w:rPr>
          <w:color w:val="000000"/>
          <w:sz w:val="24"/>
          <w:szCs w:val="24"/>
          <w:lang w:val="uk-UA"/>
        </w:rPr>
        <w:t xml:space="preserve"> випадки (прямокутний, рівнобе</w:t>
      </w:r>
      <w:r w:rsidRPr="006206C3">
        <w:rPr>
          <w:color w:val="000000"/>
          <w:sz w:val="24"/>
          <w:szCs w:val="24"/>
          <w:lang w:val="uk-UA"/>
        </w:rPr>
        <w:t>дрений трикутники тощо), якщо це не передбачено умовою задачі.</w:t>
      </w:r>
    </w:p>
    <w:p w:rsidR="006206C3" w:rsidRPr="006206C3" w:rsidRDefault="006206C3" w:rsidP="006206C3">
      <w:pPr>
        <w:pStyle w:val="1"/>
        <w:numPr>
          <w:ilvl w:val="0"/>
          <w:numId w:val="12"/>
        </w:numPr>
        <w:shd w:val="clear" w:color="auto" w:fill="auto"/>
        <w:tabs>
          <w:tab w:val="left" w:pos="322"/>
        </w:tabs>
        <w:spacing w:before="0"/>
        <w:ind w:left="300" w:right="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«Задано» — рисуйте синім кольором, «знайти» — червоним. Це допомагає сконцентрувати думку на головному.</w:t>
      </w:r>
    </w:p>
    <w:p w:rsidR="006206C3" w:rsidRPr="006206C3" w:rsidRDefault="006206C3" w:rsidP="006206C3">
      <w:pPr>
        <w:pStyle w:val="1"/>
        <w:numPr>
          <w:ilvl w:val="0"/>
          <w:numId w:val="12"/>
        </w:numPr>
        <w:shd w:val="clear" w:color="auto" w:fill="auto"/>
        <w:tabs>
          <w:tab w:val="left" w:pos="308"/>
        </w:tabs>
        <w:spacing w:before="0"/>
        <w:ind w:left="300" w:right="20"/>
        <w:rPr>
          <w:sz w:val="24"/>
          <w:szCs w:val="24"/>
          <w:lang w:val="uk-UA"/>
        </w:rPr>
      </w:pPr>
      <w:r w:rsidRPr="006206C3">
        <w:rPr>
          <w:color w:val="000000"/>
          <w:sz w:val="24"/>
          <w:szCs w:val="24"/>
          <w:lang w:val="uk-UA"/>
        </w:rPr>
        <w:t>Відведіть 2-3 хв на ретельне вивчення умови. Що дано? Що потрібно знайти? Чи можна сформулювати задачу в інший спосіб? Чи можна знайти з</w:t>
      </w:r>
      <w:r>
        <w:rPr>
          <w:color w:val="000000"/>
          <w:sz w:val="24"/>
          <w:szCs w:val="24"/>
          <w:lang w:val="uk-UA"/>
        </w:rPr>
        <w:t>в’язок між цією задачею і якою-</w:t>
      </w:r>
      <w:r w:rsidRPr="006206C3">
        <w:rPr>
          <w:color w:val="000000"/>
          <w:sz w:val="24"/>
          <w:szCs w:val="24"/>
          <w:lang w:val="uk-UA"/>
        </w:rPr>
        <w:t>небудь задачею з відомим розв’язанням?</w:t>
      </w:r>
    </w:p>
    <w:p w:rsidR="006206C3" w:rsidRPr="006206C3" w:rsidRDefault="006206C3" w:rsidP="006206C3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spacing w:before="0"/>
        <w:ind w:left="3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Якщо задача складна, складіть план розв’язання.</w:t>
      </w:r>
    </w:p>
    <w:p w:rsidR="006206C3" w:rsidRPr="006206C3" w:rsidRDefault="006206C3" w:rsidP="006206C3">
      <w:pPr>
        <w:pStyle w:val="1"/>
        <w:numPr>
          <w:ilvl w:val="0"/>
          <w:numId w:val="12"/>
        </w:numPr>
        <w:shd w:val="clear" w:color="auto" w:fill="auto"/>
        <w:tabs>
          <w:tab w:val="left" w:pos="303"/>
        </w:tabs>
        <w:spacing w:before="0"/>
        <w:ind w:left="300" w:right="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Вдала допоміжна побудова іноді одразу розкриває секрет умо</w:t>
      </w:r>
      <w:r w:rsidRPr="006206C3">
        <w:rPr>
          <w:color w:val="000000"/>
          <w:sz w:val="24"/>
          <w:szCs w:val="24"/>
          <w:lang w:val="uk-UA"/>
        </w:rPr>
        <w:softHyphen/>
        <w:t>ви задачі.</w:t>
      </w:r>
    </w:p>
    <w:p w:rsidR="006206C3" w:rsidRPr="006206C3" w:rsidRDefault="006206C3" w:rsidP="006206C3">
      <w:pPr>
        <w:pStyle w:val="1"/>
        <w:numPr>
          <w:ilvl w:val="0"/>
          <w:numId w:val="12"/>
        </w:numPr>
        <w:shd w:val="clear" w:color="auto" w:fill="auto"/>
        <w:tabs>
          <w:tab w:val="left" w:pos="303"/>
        </w:tabs>
        <w:spacing w:before="0"/>
        <w:ind w:left="300" w:right="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Спотворений у просторовому рисунку перетин побудуйте по</w:t>
      </w:r>
      <w:r w:rsidRPr="006206C3">
        <w:rPr>
          <w:color w:val="000000"/>
          <w:sz w:val="24"/>
          <w:szCs w:val="24"/>
          <w:lang w:val="uk-UA"/>
        </w:rPr>
        <w:softHyphen/>
        <w:t>ряд у натуральному вигляді — прямий кут стане дійсно пря</w:t>
      </w:r>
      <w:r w:rsidRPr="006206C3">
        <w:rPr>
          <w:color w:val="000000"/>
          <w:sz w:val="24"/>
          <w:szCs w:val="24"/>
          <w:lang w:val="uk-UA"/>
        </w:rPr>
        <w:softHyphen/>
        <w:t>мим, подібність трикутників стане явною.</w:t>
      </w:r>
    </w:p>
    <w:p w:rsidR="006206C3" w:rsidRPr="006206C3" w:rsidRDefault="006206C3" w:rsidP="006206C3">
      <w:pPr>
        <w:pStyle w:val="1"/>
        <w:numPr>
          <w:ilvl w:val="0"/>
          <w:numId w:val="13"/>
        </w:numPr>
        <w:shd w:val="clear" w:color="auto" w:fill="auto"/>
        <w:tabs>
          <w:tab w:val="left" w:pos="368"/>
        </w:tabs>
        <w:spacing w:before="0" w:line="264" w:lineRule="exact"/>
        <w:ind w:left="400" w:right="20" w:hanging="400"/>
        <w:rPr>
          <w:sz w:val="24"/>
          <w:szCs w:val="24"/>
        </w:rPr>
      </w:pPr>
      <w:r w:rsidRPr="006206C3">
        <w:rPr>
          <w:sz w:val="24"/>
          <w:szCs w:val="24"/>
        </w:rPr>
        <w:t>У стереометрії до</w:t>
      </w:r>
      <w:r w:rsidRPr="006206C3">
        <w:rPr>
          <w:color w:val="000000"/>
          <w:sz w:val="24"/>
          <w:szCs w:val="24"/>
          <w:lang w:val="uk-UA"/>
        </w:rPr>
        <w:t>бре допомагає модель, навіть поспішно скла</w:t>
      </w:r>
      <w:r w:rsidRPr="006206C3">
        <w:rPr>
          <w:color w:val="000000"/>
          <w:sz w:val="24"/>
          <w:szCs w:val="24"/>
          <w:lang w:val="uk-UA"/>
        </w:rPr>
        <w:softHyphen/>
        <w:t>дена з паперу.</w:t>
      </w:r>
    </w:p>
    <w:p w:rsidR="006206C3" w:rsidRPr="006206C3" w:rsidRDefault="006206C3" w:rsidP="006206C3">
      <w:pPr>
        <w:pStyle w:val="1"/>
        <w:numPr>
          <w:ilvl w:val="0"/>
          <w:numId w:val="13"/>
        </w:numPr>
        <w:shd w:val="clear" w:color="auto" w:fill="auto"/>
        <w:tabs>
          <w:tab w:val="left" w:pos="368"/>
        </w:tabs>
        <w:spacing w:before="0" w:line="245" w:lineRule="exact"/>
        <w:ind w:left="400" w:right="20" w:hanging="40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Нічого не виходить? Не сумуйте! Проведіть наново загальний аналіз — навіть О. Суворов визнавав необхідність вчасно від</w:t>
      </w:r>
      <w:r w:rsidRPr="006206C3">
        <w:rPr>
          <w:color w:val="000000"/>
          <w:sz w:val="24"/>
          <w:szCs w:val="24"/>
          <w:lang w:val="uk-UA"/>
        </w:rPr>
        <w:softHyphen/>
        <w:t>ступити. Математичні викладки почніть знову, оскільки дуже важко знайти неточності в старих записах. Раціональний ви</w:t>
      </w:r>
      <w:r w:rsidRPr="006206C3">
        <w:rPr>
          <w:color w:val="000000"/>
          <w:sz w:val="24"/>
          <w:szCs w:val="24"/>
          <w:lang w:val="uk-UA"/>
        </w:rPr>
        <w:softHyphen/>
        <w:t>бір невідомих — справа тонка. Мобілізуйте весь свій досвід та інтуїцію! Не бійтеся застосовувати систему рівнянь у гео</w:t>
      </w:r>
      <w:r w:rsidRPr="006206C3">
        <w:rPr>
          <w:color w:val="000000"/>
          <w:sz w:val="24"/>
          <w:szCs w:val="24"/>
          <w:lang w:val="uk-UA"/>
        </w:rPr>
        <w:softHyphen/>
        <w:t>метрії. Максимум уважності. Розв’язання може бути зведене нанівець через один тільки забутий знак «мінус». Не спо</w:t>
      </w:r>
      <w:r w:rsidRPr="006206C3">
        <w:rPr>
          <w:color w:val="000000"/>
          <w:sz w:val="24"/>
          <w:szCs w:val="24"/>
          <w:lang w:val="uk-UA"/>
        </w:rPr>
        <w:softHyphen/>
        <w:t>дівайтеся на сусіда! Самостійність — обов’язковий елемент навчання.</w:t>
      </w:r>
    </w:p>
    <w:p w:rsidR="006206C3" w:rsidRPr="006206C3" w:rsidRDefault="006206C3" w:rsidP="006206C3">
      <w:pPr>
        <w:pStyle w:val="1"/>
        <w:shd w:val="clear" w:color="auto" w:fill="auto"/>
        <w:spacing w:after="104" w:line="245" w:lineRule="exact"/>
        <w:ind w:left="400" w:right="20" w:hanging="400"/>
        <w:rPr>
          <w:sz w:val="24"/>
          <w:szCs w:val="24"/>
          <w:lang w:val="uk-UA"/>
        </w:rPr>
      </w:pPr>
      <w:r w:rsidRPr="006206C3">
        <w:rPr>
          <w:color w:val="000000"/>
          <w:lang w:val="uk-UA"/>
        </w:rPr>
        <w:t>10.</w:t>
      </w:r>
      <w:r w:rsidRPr="006206C3">
        <w:rPr>
          <w:color w:val="000000"/>
          <w:sz w:val="24"/>
          <w:szCs w:val="24"/>
          <w:lang w:val="uk-UA"/>
        </w:rPr>
        <w:t xml:space="preserve"> Коли задачу розв’язано, погляньте: можливо, знайдете більш вишукане або раціональніше розв’язання! Адже математика найбільш таємничий і романтичний предмет. Знайшовши нове, красивіше розв’язання, тим самим відкриваєте для себе нову загадку цієї найвеличнішої науки.</w:t>
      </w:r>
    </w:p>
    <w:p w:rsidR="006206C3" w:rsidRDefault="006206C3" w:rsidP="006206C3">
      <w:pPr>
        <w:pStyle w:val="20"/>
        <w:shd w:val="clear" w:color="auto" w:fill="auto"/>
        <w:spacing w:after="0" w:line="190" w:lineRule="exact"/>
        <w:ind w:left="80"/>
        <w:jc w:val="center"/>
        <w:rPr>
          <w:color w:val="002060"/>
          <w:sz w:val="24"/>
          <w:szCs w:val="24"/>
          <w:lang w:val="uk-UA"/>
        </w:rPr>
      </w:pPr>
    </w:p>
    <w:p w:rsidR="006206C3" w:rsidRDefault="006206C3" w:rsidP="006206C3">
      <w:pPr>
        <w:pStyle w:val="20"/>
        <w:shd w:val="clear" w:color="auto" w:fill="auto"/>
        <w:spacing w:after="0" w:line="190" w:lineRule="exact"/>
        <w:ind w:left="80"/>
        <w:jc w:val="center"/>
        <w:rPr>
          <w:color w:val="002060"/>
          <w:sz w:val="24"/>
          <w:szCs w:val="24"/>
          <w:lang w:val="uk-UA"/>
        </w:rPr>
      </w:pPr>
      <w:r w:rsidRPr="006206C3">
        <w:rPr>
          <w:color w:val="002060"/>
          <w:sz w:val="24"/>
          <w:szCs w:val="24"/>
          <w:lang w:val="uk-UA"/>
        </w:rPr>
        <w:t>Як навчитися розв'язувати задачі</w:t>
      </w:r>
    </w:p>
    <w:p w:rsidR="006206C3" w:rsidRPr="006206C3" w:rsidRDefault="006206C3" w:rsidP="006206C3">
      <w:pPr>
        <w:pStyle w:val="20"/>
        <w:shd w:val="clear" w:color="auto" w:fill="auto"/>
        <w:spacing w:after="0" w:line="190" w:lineRule="exact"/>
        <w:ind w:left="80"/>
        <w:jc w:val="center"/>
        <w:rPr>
          <w:color w:val="002060"/>
          <w:sz w:val="24"/>
          <w:szCs w:val="24"/>
        </w:rPr>
      </w:pPr>
    </w:p>
    <w:p w:rsidR="006206C3" w:rsidRPr="006206C3" w:rsidRDefault="006206C3" w:rsidP="006206C3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spacing w:before="0" w:line="245" w:lineRule="exact"/>
        <w:ind w:left="400" w:hanging="3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Треба навчитися аналізувати умову задачі.</w:t>
      </w:r>
    </w:p>
    <w:p w:rsidR="006206C3" w:rsidRPr="006206C3" w:rsidRDefault="006206C3" w:rsidP="006206C3">
      <w:pPr>
        <w:pStyle w:val="1"/>
        <w:shd w:val="clear" w:color="auto" w:fill="auto"/>
        <w:spacing w:line="245" w:lineRule="exact"/>
        <w:ind w:left="426" w:right="20" w:firstLine="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Корисно дотримувати правила: поки не вироблений повний, глибокий аналіз задачі, не побудовано, якщо потрібно, її схе</w:t>
      </w:r>
      <w:r w:rsidRPr="006206C3">
        <w:rPr>
          <w:color w:val="000000"/>
          <w:sz w:val="24"/>
          <w:szCs w:val="24"/>
          <w:lang w:val="uk-UA"/>
        </w:rPr>
        <w:softHyphen/>
        <w:t>матичного запису, не розпочинайте розв’язання. Поспішність у розв’язанні задачі шкідлива!</w:t>
      </w:r>
    </w:p>
    <w:p w:rsidR="006206C3" w:rsidRPr="006206C3" w:rsidRDefault="006206C3" w:rsidP="006206C3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spacing w:before="0" w:line="245" w:lineRule="exact"/>
        <w:ind w:left="400" w:right="20" w:hanging="3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Треба добре зрозуміти, що розв’язування будь-якої задачі є послідовним застосуванням якихось знань (головним чи</w:t>
      </w:r>
      <w:r w:rsidRPr="006206C3">
        <w:rPr>
          <w:color w:val="000000"/>
          <w:sz w:val="24"/>
          <w:szCs w:val="24"/>
          <w:lang w:val="uk-UA"/>
        </w:rPr>
        <w:softHyphen/>
        <w:t>ном математичних) до умов поданої задачі, одержання тим самим з цих умов наслідків (проміжних розв’язань) до тих пір, поки не дістанемо такі наслідки, які є відповідями на вимоги (запитання) задачі.</w:t>
      </w:r>
    </w:p>
    <w:p w:rsidR="006206C3" w:rsidRPr="006206C3" w:rsidRDefault="006206C3" w:rsidP="006206C3">
      <w:pPr>
        <w:pStyle w:val="1"/>
        <w:numPr>
          <w:ilvl w:val="0"/>
          <w:numId w:val="14"/>
        </w:numPr>
        <w:shd w:val="clear" w:color="auto" w:fill="auto"/>
        <w:tabs>
          <w:tab w:val="left" w:pos="363"/>
        </w:tabs>
        <w:spacing w:before="0" w:line="245" w:lineRule="exact"/>
        <w:ind w:left="400" w:right="20" w:hanging="320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 xml:space="preserve">Треба вміти застосовувати основні методи розв’язання задач. А їх усього три: поділ задачі </w:t>
      </w:r>
      <w:r w:rsidRPr="006206C3">
        <w:rPr>
          <w:sz w:val="24"/>
          <w:szCs w:val="24"/>
        </w:rPr>
        <w:t>на елементарні задачі (підзада</w:t>
      </w:r>
      <w:r w:rsidRPr="006206C3">
        <w:rPr>
          <w:color w:val="000000"/>
          <w:sz w:val="24"/>
          <w:szCs w:val="24"/>
          <w:lang w:val="uk-UA"/>
        </w:rPr>
        <w:t>чі), перетворення (моделювання) задачі і метод допоміжних елементів.</w:t>
      </w:r>
    </w:p>
    <w:p w:rsidR="006206C3" w:rsidRPr="006206C3" w:rsidRDefault="006206C3" w:rsidP="006206C3">
      <w:pPr>
        <w:pStyle w:val="1"/>
        <w:shd w:val="clear" w:color="auto" w:fill="auto"/>
        <w:spacing w:line="254" w:lineRule="exact"/>
        <w:ind w:left="426" w:right="20" w:hanging="26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Одержавши задачу, проаналізувавши її, зробивши її схематич</w:t>
      </w:r>
      <w:r w:rsidRPr="006206C3">
        <w:rPr>
          <w:color w:val="000000"/>
          <w:sz w:val="24"/>
          <w:szCs w:val="24"/>
          <w:lang w:val="uk-UA"/>
        </w:rPr>
        <w:softHyphen/>
        <w:t>ний запис (за потреби), слід діяти у такому порядку:</w:t>
      </w:r>
    </w:p>
    <w:p w:rsidR="006206C3" w:rsidRPr="006206C3" w:rsidRDefault="006206C3" w:rsidP="006206C3">
      <w:pPr>
        <w:pStyle w:val="1"/>
        <w:numPr>
          <w:ilvl w:val="0"/>
          <w:numId w:val="15"/>
        </w:numPr>
        <w:shd w:val="clear" w:color="auto" w:fill="auto"/>
        <w:tabs>
          <w:tab w:val="left" w:pos="358"/>
        </w:tabs>
        <w:spacing w:before="0" w:line="250" w:lineRule="exact"/>
        <w:ind w:left="426" w:hanging="26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якщо можна, поділити складну задачу на простіші підзадачі;</w:t>
      </w:r>
    </w:p>
    <w:p w:rsidR="006206C3" w:rsidRPr="006206C3" w:rsidRDefault="006206C3" w:rsidP="006206C3">
      <w:pPr>
        <w:pStyle w:val="1"/>
        <w:numPr>
          <w:ilvl w:val="0"/>
          <w:numId w:val="15"/>
        </w:numPr>
        <w:shd w:val="clear" w:color="auto" w:fill="auto"/>
        <w:tabs>
          <w:tab w:val="left" w:pos="358"/>
        </w:tabs>
        <w:spacing w:before="0" w:line="250" w:lineRule="exact"/>
        <w:ind w:left="426" w:right="20" w:hanging="26"/>
        <w:rPr>
          <w:sz w:val="24"/>
          <w:szCs w:val="24"/>
        </w:rPr>
      </w:pPr>
      <w:r w:rsidRPr="006206C3">
        <w:rPr>
          <w:color w:val="000000"/>
          <w:sz w:val="24"/>
          <w:szCs w:val="24"/>
          <w:lang w:val="uk-UA"/>
        </w:rPr>
        <w:t>якщо ж розбити складну задачу на підзадачі не вдається, то треба, якщо можна, надати їй простішого, більш знайомого вигляду.</w:t>
      </w:r>
    </w:p>
    <w:p w:rsidR="006206C3" w:rsidRPr="006206C3" w:rsidRDefault="006206C3">
      <w:pPr>
        <w:rPr>
          <w:sz w:val="24"/>
          <w:szCs w:val="24"/>
        </w:rPr>
      </w:pPr>
    </w:p>
    <w:p w:rsidR="00CF3142" w:rsidRPr="00CF3142" w:rsidRDefault="00CF3142" w:rsidP="00CF3142">
      <w:pPr>
        <w:pStyle w:val="1"/>
        <w:shd w:val="clear" w:color="auto" w:fill="auto"/>
        <w:ind w:left="380" w:right="40"/>
        <w:rPr>
          <w:sz w:val="24"/>
          <w:szCs w:val="24"/>
        </w:rPr>
      </w:pPr>
      <w:r w:rsidRPr="00CF3142">
        <w:rPr>
          <w:rStyle w:val="0pt"/>
        </w:rPr>
        <w:lastRenderedPageBreak/>
        <w:t>4</w:t>
      </w:r>
      <w:r w:rsidRPr="00CF3142">
        <w:rPr>
          <w:rStyle w:val="0pt"/>
          <w:sz w:val="24"/>
          <w:szCs w:val="24"/>
        </w:rPr>
        <w:t>. Якщо ж розбити задачу на підзадачі або надати їй простішо</w:t>
      </w:r>
      <w:r w:rsidRPr="00CF3142">
        <w:rPr>
          <w:rStyle w:val="0pt"/>
          <w:sz w:val="24"/>
          <w:szCs w:val="24"/>
        </w:rPr>
        <w:softHyphen/>
        <w:t>го вигляду безпосередньо не вдається, то треба спробувати ввести які-небудь допоміжні елементи, для того щоб дістати задачу, яку або можна розбити на підзадачі, або ж надати їй простішого вигляду.</w:t>
      </w:r>
    </w:p>
    <w:p w:rsidR="00CF3142" w:rsidRPr="00CF3142" w:rsidRDefault="00CF3142" w:rsidP="00CF3142">
      <w:pPr>
        <w:pStyle w:val="1"/>
        <w:shd w:val="clear" w:color="auto" w:fill="auto"/>
        <w:ind w:left="426" w:right="40" w:firstLine="0"/>
        <w:rPr>
          <w:sz w:val="24"/>
          <w:szCs w:val="24"/>
        </w:rPr>
      </w:pPr>
      <w:r w:rsidRPr="00CF3142">
        <w:rPr>
          <w:rStyle w:val="0pt"/>
          <w:sz w:val="24"/>
          <w:szCs w:val="24"/>
        </w:rPr>
        <w:t>Може, звичайно, статися (хоча й рідко), що заст</w:t>
      </w:r>
      <w:r>
        <w:rPr>
          <w:rStyle w:val="0pt"/>
          <w:sz w:val="24"/>
          <w:szCs w:val="24"/>
        </w:rPr>
        <w:t>осування жод</w:t>
      </w:r>
      <w:r>
        <w:rPr>
          <w:rStyle w:val="0pt"/>
          <w:sz w:val="24"/>
          <w:szCs w:val="24"/>
        </w:rPr>
        <w:softHyphen/>
        <w:t xml:space="preserve">ного із зазначених </w:t>
      </w:r>
      <w:r w:rsidRPr="00CF3142">
        <w:rPr>
          <w:rStyle w:val="0pt"/>
          <w:sz w:val="24"/>
          <w:szCs w:val="24"/>
        </w:rPr>
        <w:t>методів не призведе до розв’язання задачі. Що</w:t>
      </w:r>
      <w:r>
        <w:rPr>
          <w:sz w:val="24"/>
          <w:szCs w:val="24"/>
        </w:rPr>
        <w:t xml:space="preserve"> </w:t>
      </w:r>
      <w:r w:rsidRPr="00CF3142">
        <w:rPr>
          <w:rStyle w:val="0pt"/>
          <w:sz w:val="24"/>
          <w:szCs w:val="24"/>
        </w:rPr>
        <w:t>ж, тоді треба шукати якийсь особливий прийом. Адже розв’язання</w:t>
      </w:r>
      <w:r>
        <w:rPr>
          <w:sz w:val="24"/>
          <w:szCs w:val="24"/>
        </w:rPr>
        <w:t xml:space="preserve"> </w:t>
      </w:r>
      <w:r w:rsidRPr="00CF3142">
        <w:rPr>
          <w:rStyle w:val="0pt"/>
          <w:sz w:val="24"/>
          <w:szCs w:val="24"/>
        </w:rPr>
        <w:t>задачі подібне до винаходу.</w:t>
      </w:r>
    </w:p>
    <w:p w:rsidR="00CF3142" w:rsidRDefault="00CF3142" w:rsidP="00CF3142">
      <w:pPr>
        <w:pStyle w:val="30"/>
        <w:shd w:val="clear" w:color="auto" w:fill="auto"/>
        <w:spacing w:before="0" w:after="60" w:line="180" w:lineRule="exact"/>
        <w:ind w:left="380"/>
        <w:rPr>
          <w:color w:val="000000"/>
        </w:rPr>
      </w:pPr>
    </w:p>
    <w:p w:rsidR="00CF3142" w:rsidRDefault="00CF3142" w:rsidP="00CF3142">
      <w:pPr>
        <w:pStyle w:val="30"/>
        <w:shd w:val="clear" w:color="auto" w:fill="auto"/>
        <w:spacing w:before="0" w:after="60" w:line="180" w:lineRule="exact"/>
        <w:ind w:left="380"/>
        <w:jc w:val="center"/>
        <w:rPr>
          <w:b/>
          <w:color w:val="002060"/>
          <w:sz w:val="24"/>
          <w:szCs w:val="24"/>
          <w:lang w:val="uk-UA"/>
        </w:rPr>
      </w:pPr>
      <w:r w:rsidRPr="00CF3142">
        <w:rPr>
          <w:b/>
          <w:color w:val="002060"/>
          <w:sz w:val="24"/>
          <w:szCs w:val="24"/>
          <w:lang w:val="uk-UA"/>
        </w:rPr>
        <w:t>Етапи розв'язування задачі</w:t>
      </w:r>
    </w:p>
    <w:p w:rsidR="00CF3142" w:rsidRPr="00CF3142" w:rsidRDefault="00CF3142" w:rsidP="00CF3142">
      <w:pPr>
        <w:pStyle w:val="30"/>
        <w:shd w:val="clear" w:color="auto" w:fill="auto"/>
        <w:spacing w:before="0" w:after="60" w:line="180" w:lineRule="exact"/>
        <w:ind w:left="380"/>
        <w:jc w:val="center"/>
        <w:rPr>
          <w:b/>
          <w:color w:val="002060"/>
          <w:sz w:val="24"/>
          <w:szCs w:val="24"/>
        </w:rPr>
      </w:pPr>
    </w:p>
    <w:p w:rsidR="00CF3142" w:rsidRPr="00CF3142" w:rsidRDefault="00CF3142" w:rsidP="00CF3142">
      <w:pPr>
        <w:pStyle w:val="1"/>
        <w:numPr>
          <w:ilvl w:val="0"/>
          <w:numId w:val="16"/>
        </w:numPr>
        <w:shd w:val="clear" w:color="auto" w:fill="auto"/>
        <w:tabs>
          <w:tab w:val="left" w:pos="329"/>
        </w:tabs>
        <w:spacing w:before="0"/>
        <w:ind w:left="380" w:right="40" w:hanging="320"/>
        <w:rPr>
          <w:sz w:val="24"/>
          <w:szCs w:val="24"/>
        </w:rPr>
      </w:pPr>
      <w:r w:rsidRPr="00CF3142">
        <w:rPr>
          <w:rStyle w:val="0pt"/>
          <w:sz w:val="24"/>
          <w:szCs w:val="24"/>
        </w:rPr>
        <w:t>Аналіз задачі (визначити тип задачі, які її умови, у чому по</w:t>
      </w:r>
      <w:r w:rsidRPr="00CF3142">
        <w:rPr>
          <w:rStyle w:val="0pt"/>
          <w:sz w:val="24"/>
          <w:szCs w:val="24"/>
        </w:rPr>
        <w:softHyphen/>
        <w:t>лягають її вимоги).</w:t>
      </w:r>
    </w:p>
    <w:p w:rsidR="00CF3142" w:rsidRPr="00CF3142" w:rsidRDefault="00CF3142" w:rsidP="00CF3142">
      <w:pPr>
        <w:pStyle w:val="1"/>
        <w:numPr>
          <w:ilvl w:val="0"/>
          <w:numId w:val="16"/>
        </w:numPr>
        <w:shd w:val="clear" w:color="auto" w:fill="auto"/>
        <w:tabs>
          <w:tab w:val="left" w:pos="348"/>
        </w:tabs>
        <w:spacing w:before="0"/>
        <w:ind w:left="380" w:hanging="320"/>
        <w:rPr>
          <w:sz w:val="24"/>
          <w:szCs w:val="24"/>
        </w:rPr>
      </w:pPr>
      <w:r w:rsidRPr="00CF3142">
        <w:rPr>
          <w:rStyle w:val="0pt"/>
          <w:sz w:val="24"/>
          <w:szCs w:val="24"/>
        </w:rPr>
        <w:t>Схематичний запис задачі.</w:t>
      </w:r>
    </w:p>
    <w:p w:rsidR="00CF3142" w:rsidRPr="00CF3142" w:rsidRDefault="00CF3142" w:rsidP="00CF3142">
      <w:pPr>
        <w:pStyle w:val="1"/>
        <w:numPr>
          <w:ilvl w:val="0"/>
          <w:numId w:val="16"/>
        </w:numPr>
        <w:shd w:val="clear" w:color="auto" w:fill="auto"/>
        <w:tabs>
          <w:tab w:val="left" w:pos="343"/>
        </w:tabs>
        <w:spacing w:before="0"/>
        <w:ind w:left="380" w:hanging="320"/>
        <w:rPr>
          <w:sz w:val="24"/>
          <w:szCs w:val="24"/>
        </w:rPr>
      </w:pPr>
      <w:r w:rsidRPr="00CF3142">
        <w:rPr>
          <w:rStyle w:val="0pt"/>
          <w:sz w:val="24"/>
          <w:szCs w:val="24"/>
        </w:rPr>
        <w:t>Пошук способу розв’язання задачі.</w:t>
      </w:r>
    </w:p>
    <w:p w:rsidR="00CF3142" w:rsidRPr="00CF3142" w:rsidRDefault="00CF3142" w:rsidP="00CF3142">
      <w:pPr>
        <w:pStyle w:val="1"/>
        <w:numPr>
          <w:ilvl w:val="0"/>
          <w:numId w:val="16"/>
        </w:numPr>
        <w:shd w:val="clear" w:color="auto" w:fill="auto"/>
        <w:tabs>
          <w:tab w:val="left" w:pos="348"/>
        </w:tabs>
        <w:spacing w:before="0"/>
        <w:ind w:left="380" w:hanging="320"/>
        <w:rPr>
          <w:sz w:val="24"/>
          <w:szCs w:val="24"/>
        </w:rPr>
      </w:pPr>
      <w:r w:rsidRPr="00CF3142">
        <w:rPr>
          <w:rStyle w:val="0pt"/>
          <w:sz w:val="24"/>
          <w:szCs w:val="24"/>
        </w:rPr>
        <w:t>Здійснення (виклад) розв’язання задачі.</w:t>
      </w:r>
    </w:p>
    <w:p w:rsidR="00CF3142" w:rsidRPr="00CF3142" w:rsidRDefault="00CF3142" w:rsidP="00CF3142">
      <w:pPr>
        <w:pStyle w:val="1"/>
        <w:numPr>
          <w:ilvl w:val="0"/>
          <w:numId w:val="16"/>
        </w:numPr>
        <w:shd w:val="clear" w:color="auto" w:fill="auto"/>
        <w:tabs>
          <w:tab w:val="left" w:pos="343"/>
        </w:tabs>
        <w:spacing w:before="0"/>
        <w:ind w:left="380" w:right="40" w:hanging="320"/>
        <w:rPr>
          <w:sz w:val="24"/>
          <w:szCs w:val="24"/>
        </w:rPr>
      </w:pPr>
      <w:r w:rsidRPr="00CF3142">
        <w:rPr>
          <w:rStyle w:val="0pt"/>
          <w:sz w:val="24"/>
          <w:szCs w:val="24"/>
        </w:rPr>
        <w:t>Перевірка розв’язання задачі (необхідно переконатися, що це розв’язання правильне, що воно задовольняє всі вимоги задачі).</w:t>
      </w:r>
    </w:p>
    <w:p w:rsidR="00CF3142" w:rsidRPr="00CF3142" w:rsidRDefault="00CF3142" w:rsidP="00CF3142">
      <w:pPr>
        <w:pStyle w:val="1"/>
        <w:numPr>
          <w:ilvl w:val="0"/>
          <w:numId w:val="16"/>
        </w:numPr>
        <w:shd w:val="clear" w:color="auto" w:fill="auto"/>
        <w:tabs>
          <w:tab w:val="left" w:pos="343"/>
        </w:tabs>
        <w:spacing w:before="0"/>
        <w:ind w:left="380" w:right="40" w:hanging="320"/>
        <w:rPr>
          <w:sz w:val="24"/>
          <w:szCs w:val="24"/>
        </w:rPr>
      </w:pPr>
      <w:r w:rsidRPr="00CF3142">
        <w:rPr>
          <w:rStyle w:val="0pt"/>
          <w:sz w:val="24"/>
          <w:szCs w:val="24"/>
        </w:rPr>
        <w:t>Дослідження задачі (встановити, за яких умов задача має розв’язки, скільки різних розв’язків у кожному окремому випадку, за яких умов задача не має розв’язку тощо).</w:t>
      </w:r>
    </w:p>
    <w:p w:rsidR="00CF3142" w:rsidRPr="00CF3142" w:rsidRDefault="00CF3142" w:rsidP="00CF3142">
      <w:pPr>
        <w:pStyle w:val="1"/>
        <w:numPr>
          <w:ilvl w:val="0"/>
          <w:numId w:val="16"/>
        </w:numPr>
        <w:shd w:val="clear" w:color="auto" w:fill="auto"/>
        <w:tabs>
          <w:tab w:val="left" w:pos="343"/>
        </w:tabs>
        <w:spacing w:before="0"/>
        <w:ind w:left="380" w:hanging="320"/>
        <w:rPr>
          <w:sz w:val="24"/>
          <w:szCs w:val="24"/>
        </w:rPr>
      </w:pPr>
      <w:r w:rsidRPr="00CF3142">
        <w:rPr>
          <w:rStyle w:val="0pt"/>
          <w:sz w:val="24"/>
          <w:szCs w:val="24"/>
        </w:rPr>
        <w:t>Формулювання відповіді задачі.</w:t>
      </w:r>
    </w:p>
    <w:p w:rsidR="00CF3142" w:rsidRPr="00CF3142" w:rsidRDefault="00CF3142" w:rsidP="00CF3142">
      <w:pPr>
        <w:pStyle w:val="1"/>
        <w:numPr>
          <w:ilvl w:val="0"/>
          <w:numId w:val="16"/>
        </w:numPr>
        <w:shd w:val="clear" w:color="auto" w:fill="auto"/>
        <w:tabs>
          <w:tab w:val="left" w:pos="338"/>
        </w:tabs>
        <w:spacing w:before="0"/>
        <w:ind w:left="380" w:right="40" w:hanging="320"/>
        <w:rPr>
          <w:rStyle w:val="0pt"/>
          <w:color w:val="auto"/>
          <w:spacing w:val="5"/>
          <w:sz w:val="24"/>
          <w:szCs w:val="24"/>
          <w:shd w:val="clear" w:color="auto" w:fill="auto"/>
          <w:lang w:val="ru-RU"/>
        </w:rPr>
      </w:pPr>
      <w:r w:rsidRPr="00CF3142">
        <w:rPr>
          <w:rStyle w:val="0pt"/>
          <w:sz w:val="24"/>
          <w:szCs w:val="24"/>
        </w:rPr>
        <w:t>Аналіз розв’язання (визначити, чи немає іншого, раціональ</w:t>
      </w:r>
      <w:r w:rsidRPr="00CF3142">
        <w:rPr>
          <w:rStyle w:val="0pt"/>
          <w:sz w:val="24"/>
          <w:szCs w:val="24"/>
        </w:rPr>
        <w:softHyphen/>
        <w:t>нішого способу розв’язання, чи не можна узагальнити задачу, які висновки можна зробити з цього розв’язання тощо).</w:t>
      </w:r>
    </w:p>
    <w:p w:rsidR="00CF3142" w:rsidRPr="00CF3142" w:rsidRDefault="00CF3142" w:rsidP="00CF3142">
      <w:pPr>
        <w:pStyle w:val="1"/>
        <w:shd w:val="clear" w:color="auto" w:fill="auto"/>
        <w:tabs>
          <w:tab w:val="left" w:pos="338"/>
        </w:tabs>
        <w:spacing w:before="0"/>
        <w:ind w:left="380" w:right="40" w:firstLine="0"/>
        <w:rPr>
          <w:sz w:val="24"/>
          <w:szCs w:val="24"/>
        </w:rPr>
      </w:pPr>
    </w:p>
    <w:p w:rsidR="00CF3142" w:rsidRDefault="00CF3142" w:rsidP="00CF3142">
      <w:pPr>
        <w:pStyle w:val="30"/>
        <w:shd w:val="clear" w:color="auto" w:fill="auto"/>
        <w:spacing w:before="0" w:line="170" w:lineRule="exact"/>
        <w:ind w:left="460"/>
        <w:jc w:val="center"/>
        <w:rPr>
          <w:b/>
          <w:color w:val="CC3300"/>
          <w:sz w:val="24"/>
          <w:szCs w:val="24"/>
          <w:lang w:val="uk-UA"/>
        </w:rPr>
      </w:pPr>
      <w:r w:rsidRPr="00CF3142">
        <w:rPr>
          <w:b/>
          <w:color w:val="CC3300"/>
          <w:sz w:val="24"/>
          <w:szCs w:val="24"/>
          <w:lang w:val="uk-UA"/>
        </w:rPr>
        <w:t>Як навчитися слухати і записувати</w:t>
      </w:r>
    </w:p>
    <w:p w:rsidR="00CF3142" w:rsidRPr="00CF3142" w:rsidRDefault="00CF3142" w:rsidP="00CF3142">
      <w:pPr>
        <w:pStyle w:val="30"/>
        <w:shd w:val="clear" w:color="auto" w:fill="auto"/>
        <w:spacing w:before="0" w:line="170" w:lineRule="exact"/>
        <w:ind w:left="460"/>
        <w:jc w:val="center"/>
        <w:rPr>
          <w:b/>
          <w:color w:val="CC3300"/>
          <w:sz w:val="24"/>
          <w:szCs w:val="24"/>
        </w:rPr>
      </w:pP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29"/>
        </w:tabs>
        <w:spacing w:before="0"/>
        <w:ind w:left="460" w:right="60" w:hanging="30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Під час слухання треба уявити, про що говорить учитель, зайняти зручну позу.</w:t>
      </w: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43"/>
        </w:tabs>
        <w:spacing w:before="0"/>
        <w:ind w:left="460" w:right="60" w:hanging="30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Звертайте увагу на зміст його мовлення, на його голос, тон, манеру викладання.</w:t>
      </w: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43"/>
        </w:tabs>
        <w:spacing w:before="0"/>
        <w:ind w:left="460" w:right="60" w:hanging="30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Учитель знижує або підвищує голос, робить повтори — цим він підкреслює основну думку.</w:t>
      </w: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48"/>
        </w:tabs>
        <w:spacing w:before="0"/>
        <w:ind w:left="460" w:right="60" w:hanging="30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Слухаючи вчителя, не дивіться на всі боки, не відволікайтеся розмовами, не піддавайтеся спогадам, що виникли.</w:t>
      </w: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43"/>
        </w:tabs>
        <w:spacing w:before="0"/>
        <w:ind w:left="460" w:right="60" w:hanging="30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Під час записування найскладніше полягає в тому, щоб зумі</w:t>
      </w:r>
      <w:r w:rsidRPr="00CF3142">
        <w:rPr>
          <w:color w:val="000000"/>
          <w:sz w:val="24"/>
          <w:szCs w:val="24"/>
          <w:lang w:val="uk-UA"/>
        </w:rPr>
        <w:softHyphen/>
        <w:t>ти виділити головні положення, стисло сформулювати й чітко записати їх.</w:t>
      </w: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43"/>
        </w:tabs>
        <w:spacing w:before="0" w:after="328"/>
        <w:ind w:left="460" w:hanging="30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Записувати можна по-різному:</w:t>
      </w:r>
    </w:p>
    <w:p w:rsidR="00CF3142" w:rsidRPr="00CF3142" w:rsidRDefault="00CF3142" w:rsidP="00CF3142">
      <w:pPr>
        <w:pStyle w:val="1"/>
        <w:numPr>
          <w:ilvl w:val="0"/>
          <w:numId w:val="18"/>
        </w:numPr>
        <w:shd w:val="clear" w:color="auto" w:fill="auto"/>
        <w:tabs>
          <w:tab w:val="left" w:pos="389"/>
        </w:tabs>
        <w:spacing w:before="0"/>
        <w:ind w:left="400" w:right="20" w:firstLine="26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вести буквальний запис слів учителя (текстуальний кон</w:t>
      </w:r>
      <w:r w:rsidRPr="00CF3142">
        <w:rPr>
          <w:color w:val="000000"/>
          <w:sz w:val="24"/>
          <w:szCs w:val="24"/>
          <w:lang w:val="uk-UA"/>
        </w:rPr>
        <w:softHyphen/>
        <w:t>спект);</w:t>
      </w:r>
    </w:p>
    <w:p w:rsidR="00CF3142" w:rsidRPr="00CF3142" w:rsidRDefault="00CF3142" w:rsidP="00CF3142">
      <w:pPr>
        <w:pStyle w:val="1"/>
        <w:numPr>
          <w:ilvl w:val="0"/>
          <w:numId w:val="18"/>
        </w:numPr>
        <w:shd w:val="clear" w:color="auto" w:fill="auto"/>
        <w:tabs>
          <w:tab w:val="left" w:pos="398"/>
        </w:tabs>
        <w:spacing w:before="0"/>
        <w:ind w:left="400" w:right="20" w:firstLine="26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зрозуміти думку, висловлену вчителем, швидко перефразува</w:t>
      </w:r>
      <w:r w:rsidRPr="00CF3142">
        <w:rPr>
          <w:color w:val="000000"/>
          <w:sz w:val="24"/>
          <w:szCs w:val="24"/>
          <w:lang w:val="uk-UA"/>
        </w:rPr>
        <w:softHyphen/>
        <w:t>ти її і записати своїми словами (вільний текст).</w:t>
      </w: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03"/>
        </w:tabs>
        <w:spacing w:before="0"/>
        <w:ind w:left="400" w:right="2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Не прагніть записувати розповідь учителя дослівно, навіть якщо швидко пишете, оскільки у цьому випадку складно глибоко і повно зрозуміти, запам’ятати матеріал.</w:t>
      </w: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03"/>
        </w:tabs>
        <w:spacing w:before="0"/>
        <w:ind w:left="400" w:right="2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Стискуйте матеріал, для запису відкидайте другорядні слова. У вас вийде конспект-схема.</w:t>
      </w:r>
    </w:p>
    <w:p w:rsidR="00CF3142" w:rsidRPr="00CF3142" w:rsidRDefault="00CF3142" w:rsidP="00CF3142">
      <w:pPr>
        <w:pStyle w:val="1"/>
        <w:numPr>
          <w:ilvl w:val="0"/>
          <w:numId w:val="17"/>
        </w:numPr>
        <w:shd w:val="clear" w:color="auto" w:fill="auto"/>
        <w:tabs>
          <w:tab w:val="left" w:pos="403"/>
        </w:tabs>
        <w:spacing w:before="0" w:after="116"/>
        <w:ind w:left="400" w:right="2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Якщо ви не встигли що-небудь записати, то залиште місце. Ви заповните його, коли запитаєте вчителя наприкінці уроку.</w:t>
      </w:r>
    </w:p>
    <w:p w:rsidR="00CB60E1" w:rsidRDefault="00CB60E1" w:rsidP="00CF3142">
      <w:pPr>
        <w:pStyle w:val="20"/>
        <w:shd w:val="clear" w:color="auto" w:fill="auto"/>
        <w:spacing w:line="170" w:lineRule="exact"/>
        <w:ind w:left="460"/>
        <w:jc w:val="center"/>
        <w:rPr>
          <w:color w:val="00B050"/>
          <w:sz w:val="24"/>
          <w:szCs w:val="24"/>
          <w:lang w:val="uk-UA"/>
        </w:rPr>
      </w:pPr>
    </w:p>
    <w:p w:rsidR="00CF3142" w:rsidRDefault="00CF3142" w:rsidP="00CF3142">
      <w:pPr>
        <w:pStyle w:val="20"/>
        <w:shd w:val="clear" w:color="auto" w:fill="auto"/>
        <w:spacing w:line="170" w:lineRule="exact"/>
        <w:ind w:left="460"/>
        <w:jc w:val="center"/>
        <w:rPr>
          <w:color w:val="00B050"/>
          <w:sz w:val="24"/>
          <w:szCs w:val="24"/>
          <w:lang w:val="uk-UA"/>
        </w:rPr>
      </w:pPr>
      <w:r w:rsidRPr="00CF3142">
        <w:rPr>
          <w:color w:val="00B050"/>
          <w:sz w:val="24"/>
          <w:szCs w:val="24"/>
          <w:lang w:val="uk-UA"/>
        </w:rPr>
        <w:t>Основні вимоги до конспекту</w:t>
      </w:r>
    </w:p>
    <w:p w:rsidR="00CB60E1" w:rsidRPr="00CF3142" w:rsidRDefault="00CB60E1" w:rsidP="00CF3142">
      <w:pPr>
        <w:pStyle w:val="20"/>
        <w:shd w:val="clear" w:color="auto" w:fill="auto"/>
        <w:spacing w:line="170" w:lineRule="exact"/>
        <w:ind w:left="460"/>
        <w:jc w:val="center"/>
        <w:rPr>
          <w:color w:val="00B050"/>
          <w:sz w:val="24"/>
          <w:szCs w:val="24"/>
        </w:rPr>
      </w:pPr>
    </w:p>
    <w:p w:rsidR="00CF3142" w:rsidRPr="00CF3142" w:rsidRDefault="00CF3142" w:rsidP="00CF3142">
      <w:pPr>
        <w:pStyle w:val="1"/>
        <w:numPr>
          <w:ilvl w:val="0"/>
          <w:numId w:val="19"/>
        </w:numPr>
        <w:shd w:val="clear" w:color="auto" w:fill="auto"/>
        <w:tabs>
          <w:tab w:val="left" w:pos="734"/>
        </w:tabs>
        <w:spacing w:before="0"/>
        <w:ind w:left="460" w:right="60" w:hanging="318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Конспект має бути змістовним (тобто відображати головне в змісті тексту) і повним (повний не означає докладний).</w:t>
      </w:r>
    </w:p>
    <w:p w:rsidR="00CF3142" w:rsidRPr="00CF3142" w:rsidRDefault="00CF3142" w:rsidP="00CF3142">
      <w:pPr>
        <w:pStyle w:val="1"/>
        <w:numPr>
          <w:ilvl w:val="0"/>
          <w:numId w:val="19"/>
        </w:numPr>
        <w:shd w:val="clear" w:color="auto" w:fill="auto"/>
        <w:tabs>
          <w:tab w:val="left" w:pos="448"/>
        </w:tabs>
        <w:spacing w:before="0"/>
        <w:ind w:left="460" w:right="60" w:hanging="30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Конспект має бути за можливості коротким, невеликим за обсягом. Записати текст стисло — означає висловити його зміст своїми словами (за винятком цитат, правил, законів).</w:t>
      </w:r>
    </w:p>
    <w:p w:rsidR="00CF3142" w:rsidRPr="00CB60E1" w:rsidRDefault="00CF3142" w:rsidP="00CB60E1">
      <w:pPr>
        <w:pStyle w:val="1"/>
        <w:numPr>
          <w:ilvl w:val="0"/>
          <w:numId w:val="19"/>
        </w:numPr>
        <w:shd w:val="clear" w:color="auto" w:fill="auto"/>
        <w:tabs>
          <w:tab w:val="left" w:pos="443"/>
        </w:tabs>
        <w:spacing w:before="0" w:after="116"/>
        <w:ind w:left="460" w:right="60" w:hanging="300"/>
        <w:rPr>
          <w:sz w:val="24"/>
          <w:szCs w:val="24"/>
        </w:rPr>
      </w:pPr>
      <w:r w:rsidRPr="00CF3142">
        <w:rPr>
          <w:color w:val="000000"/>
          <w:sz w:val="24"/>
          <w:szCs w:val="24"/>
          <w:lang w:val="uk-UA"/>
        </w:rPr>
        <w:t>Оформлення конспекту має бути зручним для сприйняття. Усе в оформленні повинно сприяти засвоєнню і міцному запам’ятовуванню того, що вивчається, а за потреби — швид</w:t>
      </w:r>
      <w:r w:rsidRPr="00CF3142">
        <w:rPr>
          <w:color w:val="000000"/>
          <w:sz w:val="24"/>
          <w:szCs w:val="24"/>
          <w:lang w:val="uk-UA"/>
        </w:rPr>
        <w:softHyphen/>
        <w:t>кому відновленню в пам’яті основного змісту прочитаного. (За допомогою нумерації, абзаців, підкреслень, умовних позначок забезпечується доступність і легке засвоєння.)</w:t>
      </w:r>
    </w:p>
    <w:p w:rsidR="003055DF" w:rsidRPr="00CF3142" w:rsidRDefault="003055DF">
      <w:pPr>
        <w:rPr>
          <w:sz w:val="24"/>
          <w:szCs w:val="24"/>
        </w:rPr>
      </w:pPr>
    </w:p>
    <w:sectPr w:rsidR="003055DF" w:rsidRPr="00CF3142" w:rsidSect="00B967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6EE"/>
    <w:multiLevelType w:val="multilevel"/>
    <w:tmpl w:val="BE44BADE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46EB6"/>
    <w:multiLevelType w:val="multilevel"/>
    <w:tmpl w:val="FEF6B424"/>
    <w:lvl w:ilvl="0">
      <w:start w:val="1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F3E68"/>
    <w:multiLevelType w:val="multilevel"/>
    <w:tmpl w:val="949484F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4D6C"/>
    <w:multiLevelType w:val="multilevel"/>
    <w:tmpl w:val="BD4E12A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7658E"/>
    <w:multiLevelType w:val="multilevel"/>
    <w:tmpl w:val="7F2EAB7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A5F3E"/>
    <w:multiLevelType w:val="multilevel"/>
    <w:tmpl w:val="3682870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F31BD"/>
    <w:multiLevelType w:val="multilevel"/>
    <w:tmpl w:val="9520903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B3A69"/>
    <w:multiLevelType w:val="multilevel"/>
    <w:tmpl w:val="2D5CA2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3079F"/>
    <w:multiLevelType w:val="multilevel"/>
    <w:tmpl w:val="035E96CE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E5425"/>
    <w:multiLevelType w:val="multilevel"/>
    <w:tmpl w:val="9DD0C1D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D02CE"/>
    <w:multiLevelType w:val="multilevel"/>
    <w:tmpl w:val="6FDCADA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B38C9"/>
    <w:multiLevelType w:val="multilevel"/>
    <w:tmpl w:val="55B222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232F0"/>
    <w:multiLevelType w:val="multilevel"/>
    <w:tmpl w:val="A7A62AC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9190F"/>
    <w:multiLevelType w:val="multilevel"/>
    <w:tmpl w:val="1E7CD08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53E39"/>
    <w:multiLevelType w:val="multilevel"/>
    <w:tmpl w:val="967C96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8946A1"/>
    <w:multiLevelType w:val="multilevel"/>
    <w:tmpl w:val="87C40EA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A452DC"/>
    <w:multiLevelType w:val="multilevel"/>
    <w:tmpl w:val="F5B84EB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1924B1"/>
    <w:multiLevelType w:val="multilevel"/>
    <w:tmpl w:val="B262FE6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412D38"/>
    <w:multiLevelType w:val="multilevel"/>
    <w:tmpl w:val="CFC66490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812C86"/>
    <w:multiLevelType w:val="multilevel"/>
    <w:tmpl w:val="B8D203F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8"/>
  </w:num>
  <w:num w:numId="6">
    <w:abstractNumId w:val="3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7"/>
  </w:num>
  <w:num w:numId="12">
    <w:abstractNumId w:val="17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15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324"/>
    <w:rsid w:val="001413B6"/>
    <w:rsid w:val="00292EB5"/>
    <w:rsid w:val="003055DF"/>
    <w:rsid w:val="00470324"/>
    <w:rsid w:val="006206C3"/>
    <w:rsid w:val="008D2CC2"/>
    <w:rsid w:val="00B967BC"/>
    <w:rsid w:val="00CB60E1"/>
    <w:rsid w:val="00C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0324"/>
    <w:rPr>
      <w:rFonts w:ascii="Calibri" w:eastAsia="Calibri" w:hAnsi="Calibri" w:cs="Calibri"/>
      <w:b/>
      <w:bCs/>
      <w:spacing w:val="2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470324"/>
    <w:rPr>
      <w:rFonts w:ascii="Century Schoolbook" w:eastAsia="Century Schoolbook" w:hAnsi="Century Schoolbook" w:cs="Century Schoolbook"/>
      <w:spacing w:val="5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324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2"/>
      <w:sz w:val="19"/>
      <w:szCs w:val="19"/>
    </w:rPr>
  </w:style>
  <w:style w:type="paragraph" w:customStyle="1" w:styleId="1">
    <w:name w:val="Основной текст1"/>
    <w:basedOn w:val="a"/>
    <w:link w:val="a3"/>
    <w:rsid w:val="00470324"/>
    <w:pPr>
      <w:widowControl w:val="0"/>
      <w:shd w:val="clear" w:color="auto" w:fill="FFFFFF"/>
      <w:spacing w:before="60" w:after="0" w:line="240" w:lineRule="exact"/>
      <w:ind w:hanging="280"/>
      <w:jc w:val="both"/>
    </w:pPr>
    <w:rPr>
      <w:rFonts w:ascii="Century Schoolbook" w:eastAsia="Century Schoolbook" w:hAnsi="Century Schoolbook" w:cs="Century Schoolbook"/>
      <w:spacing w:val="5"/>
      <w:sz w:val="18"/>
      <w:szCs w:val="18"/>
    </w:rPr>
  </w:style>
  <w:style w:type="character" w:customStyle="1" w:styleId="0pt">
    <w:name w:val="Основной текст + Интервал 0 pt"/>
    <w:basedOn w:val="a3"/>
    <w:rsid w:val="00470324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470324"/>
    <w:rPr>
      <w:rFonts w:ascii="Candara" w:eastAsia="Candara" w:hAnsi="Candara" w:cs="Candara"/>
      <w:b/>
      <w:bCs/>
      <w:spacing w:val="5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0324"/>
    <w:pPr>
      <w:widowControl w:val="0"/>
      <w:shd w:val="clear" w:color="auto" w:fill="FFFFFF"/>
      <w:spacing w:after="120" w:line="0" w:lineRule="atLeast"/>
    </w:pPr>
    <w:rPr>
      <w:rFonts w:ascii="Candara" w:eastAsia="Candara" w:hAnsi="Candara" w:cs="Candara"/>
      <w:b/>
      <w:bCs/>
      <w:spacing w:val="5"/>
      <w:sz w:val="18"/>
      <w:szCs w:val="18"/>
    </w:rPr>
  </w:style>
  <w:style w:type="paragraph" w:customStyle="1" w:styleId="21">
    <w:name w:val="Основной текст2"/>
    <w:basedOn w:val="a"/>
    <w:rsid w:val="00470324"/>
    <w:pPr>
      <w:widowControl w:val="0"/>
      <w:shd w:val="clear" w:color="auto" w:fill="FFFFFF"/>
      <w:spacing w:before="60" w:after="0" w:line="240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pacing w:val="5"/>
      <w:sz w:val="18"/>
      <w:szCs w:val="18"/>
      <w:lang w:val="uk-UA" w:eastAsia="ru-RU"/>
    </w:rPr>
  </w:style>
  <w:style w:type="character" w:customStyle="1" w:styleId="20pt">
    <w:name w:val="Основной текст (2) + Интервал 0 pt"/>
    <w:basedOn w:val="2"/>
    <w:rsid w:val="00B967BC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uk-UA"/>
    </w:rPr>
  </w:style>
  <w:style w:type="character" w:customStyle="1" w:styleId="2SegoeUI85pt0pt">
    <w:name w:val="Основной текст (2) + Segoe UI;8;5 pt;Интервал 0 pt"/>
    <w:basedOn w:val="2"/>
    <w:rsid w:val="00B967B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Calibri95pt0pt">
    <w:name w:val="Основной текст + Calibri;9;5 pt;Полужирный;Интервал 0 pt"/>
    <w:basedOn w:val="a3"/>
    <w:rsid w:val="003055D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uk-UA"/>
    </w:rPr>
  </w:style>
  <w:style w:type="character" w:customStyle="1" w:styleId="3">
    <w:name w:val="Основной текст (3)_"/>
    <w:basedOn w:val="a0"/>
    <w:link w:val="30"/>
    <w:rsid w:val="003055DF"/>
    <w:rPr>
      <w:rFonts w:ascii="Century Schoolbook" w:eastAsia="Century Schoolbook" w:hAnsi="Century Schoolbook" w:cs="Century Schoolbook"/>
      <w:spacing w:val="5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5DF"/>
    <w:pPr>
      <w:widowControl w:val="0"/>
      <w:shd w:val="clear" w:color="auto" w:fill="FFFFFF"/>
      <w:spacing w:before="60" w:after="0" w:line="240" w:lineRule="exact"/>
      <w:ind w:hanging="280"/>
      <w:jc w:val="both"/>
    </w:pPr>
    <w:rPr>
      <w:rFonts w:ascii="Century Schoolbook" w:eastAsia="Century Schoolbook" w:hAnsi="Century Schoolbook" w:cs="Century Schoolbook"/>
      <w:spacing w:val="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2814-4CAF-4EEE-882F-2123EF61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2013-08-24T17:42:00Z</cp:lastPrinted>
  <dcterms:created xsi:type="dcterms:W3CDTF">2016-01-22T17:23:00Z</dcterms:created>
  <dcterms:modified xsi:type="dcterms:W3CDTF">2016-01-22T17:23:00Z</dcterms:modified>
</cp:coreProperties>
</file>